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CA" w:rsidRPr="003E0D9B" w:rsidRDefault="00EE3FCA" w:rsidP="00EE3FCA">
      <w:pPr>
        <w:spacing w:after="0"/>
        <w:contextualSpacing/>
        <w:jc w:val="center"/>
        <w:rPr>
          <w:rFonts w:ascii="Times New Roman" w:hAnsi="Times New Roman"/>
          <w:b/>
        </w:rPr>
      </w:pPr>
      <w:r w:rsidRPr="003E0D9B">
        <w:rPr>
          <w:rFonts w:ascii="Times New Roman" w:hAnsi="Times New Roman"/>
          <w:b/>
        </w:rPr>
        <w:t>UNIT – II</w:t>
      </w:r>
      <w:r w:rsidR="00EA20E6" w:rsidRPr="003E0D9B">
        <w:rPr>
          <w:rFonts w:ascii="Times New Roman" w:hAnsi="Times New Roman"/>
          <w:b/>
        </w:rPr>
        <w:t>I</w:t>
      </w:r>
    </w:p>
    <w:p w:rsidR="00EA20E6" w:rsidRPr="003E0D9B" w:rsidRDefault="00EA20E6" w:rsidP="00EA20E6">
      <w:pPr>
        <w:contextualSpacing/>
        <w:jc w:val="both"/>
        <w:rPr>
          <w:rFonts w:ascii="Times New Roman" w:hAnsi="Times New Roman"/>
        </w:rPr>
      </w:pPr>
      <w:r w:rsidRPr="003E0D9B">
        <w:rPr>
          <w:rFonts w:ascii="Times New Roman" w:hAnsi="Times New Roman"/>
          <w:b/>
        </w:rPr>
        <w:t>Single Phase AC Circuits:</w:t>
      </w:r>
      <w:r w:rsidRPr="003E0D9B">
        <w:rPr>
          <w:rFonts w:ascii="Times New Roman" w:hAnsi="Times New Roman"/>
        </w:rPr>
        <w:t xml:space="preserve">  Concept of Active and reactive power, power factor –power triangle. Examples Steady state Analysis of R, L and C </w:t>
      </w:r>
      <w:r w:rsidR="006942D6" w:rsidRPr="003E0D9B">
        <w:rPr>
          <w:rFonts w:ascii="Times New Roman" w:hAnsi="Times New Roman"/>
        </w:rPr>
        <w:t>elements (</w:t>
      </w:r>
      <w:r w:rsidRPr="003E0D9B">
        <w:rPr>
          <w:rFonts w:ascii="Times New Roman" w:hAnsi="Times New Roman"/>
        </w:rPr>
        <w:t xml:space="preserve">in series, parallel and series parallel combinations) –with sinusoidal Excitation - Phasor diagrams-Examples </w:t>
      </w:r>
    </w:p>
    <w:p w:rsidR="003308DD" w:rsidRPr="003E0D9B" w:rsidRDefault="001B456A" w:rsidP="00261BAC">
      <w:pPr>
        <w:spacing w:after="0"/>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56" type="#_x0000_t32" style="position:absolute;margin-left:-68.25pt;margin-top:2.55pt;width:588pt;height:.75pt;z-index:251661312" o:connectortype="straight" strokeweight="2pt"/>
        </w:pict>
      </w:r>
    </w:p>
    <w:p w:rsidR="003308DD" w:rsidRPr="003E0D9B" w:rsidRDefault="003308DD" w:rsidP="003308DD">
      <w:pPr>
        <w:spacing w:after="0"/>
        <w:rPr>
          <w:rFonts w:ascii="Times New Roman" w:hAnsi="Times New Roman"/>
          <w:b/>
        </w:rPr>
      </w:pPr>
      <w:r w:rsidRPr="003E0D9B">
        <w:rPr>
          <w:rFonts w:ascii="Times New Roman" w:hAnsi="Times New Roman"/>
          <w:b/>
        </w:rPr>
        <w:t>Power:</w:t>
      </w:r>
    </w:p>
    <w:p w:rsidR="003308DD" w:rsidRPr="003E0D9B" w:rsidRDefault="003308DD" w:rsidP="003308DD">
      <w:pPr>
        <w:spacing w:after="0"/>
        <w:rPr>
          <w:rFonts w:ascii="Times New Roman" w:hAnsi="Times New Roman"/>
        </w:rPr>
      </w:pPr>
      <w:r w:rsidRPr="003E0D9B">
        <w:rPr>
          <w:rFonts w:ascii="Times New Roman" w:hAnsi="Times New Roman"/>
        </w:rPr>
        <w:t>In an AC circuit, the various powers can be classified as</w:t>
      </w:r>
    </w:p>
    <w:p w:rsidR="003308DD" w:rsidRPr="003E0D9B" w:rsidRDefault="003308DD" w:rsidP="003308DD">
      <w:pPr>
        <w:spacing w:after="0"/>
        <w:rPr>
          <w:rFonts w:ascii="Times New Roman" w:hAnsi="Times New Roman"/>
        </w:rPr>
      </w:pPr>
      <w:r w:rsidRPr="003E0D9B">
        <w:rPr>
          <w:rFonts w:ascii="Times New Roman" w:hAnsi="Times New Roman"/>
        </w:rPr>
        <w:t>1.  Real or Active power or Average power.</w:t>
      </w:r>
    </w:p>
    <w:p w:rsidR="003308DD" w:rsidRPr="003E0D9B" w:rsidRDefault="003308DD" w:rsidP="003308DD">
      <w:pPr>
        <w:spacing w:after="0"/>
        <w:rPr>
          <w:rFonts w:ascii="Times New Roman" w:hAnsi="Times New Roman"/>
        </w:rPr>
      </w:pPr>
      <w:r w:rsidRPr="003E0D9B">
        <w:rPr>
          <w:rFonts w:ascii="Times New Roman" w:hAnsi="Times New Roman"/>
        </w:rPr>
        <w:t xml:space="preserve">2.  Reactive power </w:t>
      </w:r>
    </w:p>
    <w:p w:rsidR="003308DD" w:rsidRPr="003E0D9B" w:rsidRDefault="003308DD" w:rsidP="003308DD">
      <w:pPr>
        <w:spacing w:after="0"/>
        <w:rPr>
          <w:rFonts w:ascii="Times New Roman" w:hAnsi="Times New Roman"/>
        </w:rPr>
      </w:pPr>
      <w:r w:rsidRPr="003E0D9B">
        <w:rPr>
          <w:rFonts w:ascii="Times New Roman" w:hAnsi="Times New Roman"/>
        </w:rPr>
        <w:t xml:space="preserve">3.  Apparent power </w:t>
      </w:r>
    </w:p>
    <w:p w:rsidR="003308DD" w:rsidRPr="003E0D9B" w:rsidRDefault="003308DD" w:rsidP="003308DD">
      <w:pPr>
        <w:spacing w:after="0"/>
        <w:ind w:firstLine="720"/>
        <w:jc w:val="both"/>
        <w:rPr>
          <w:rFonts w:ascii="Times New Roman" w:hAnsi="Times New Roman"/>
        </w:rPr>
      </w:pPr>
      <w:r w:rsidRPr="003E0D9B">
        <w:rPr>
          <w:rFonts w:ascii="Times New Roman" w:hAnsi="Times New Roman"/>
        </w:rPr>
        <w:t>Real  or  active  power  in  an  AC  circuit  is  the  power  that  does  useful  work  in  the  circuit. Reactive power flows in an AC circuit but does not do any useful work. Apparent power is the total power in an AC circuit.</w:t>
      </w:r>
    </w:p>
    <w:p w:rsidR="002D07D3" w:rsidRDefault="003640B6" w:rsidP="003640B6">
      <w:pPr>
        <w:spacing w:after="0"/>
        <w:jc w:val="center"/>
        <w:rPr>
          <w:rFonts w:ascii="Times New Roman" w:hAnsi="Times New Roman"/>
        </w:rPr>
      </w:pPr>
      <w:r w:rsidRPr="003E0D9B">
        <w:rPr>
          <w:rFonts w:ascii="Times New Roman" w:hAnsi="Times New Roman"/>
          <w:noProof/>
          <w:lang w:bidi="te-IN"/>
        </w:rPr>
        <w:drawing>
          <wp:inline distT="0" distB="0" distL="0" distR="0">
            <wp:extent cx="1758308" cy="12884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1979" cy="1291186"/>
                    </a:xfrm>
                    <a:prstGeom prst="rect">
                      <a:avLst/>
                    </a:prstGeom>
                    <a:noFill/>
                    <a:ln w="9525">
                      <a:noFill/>
                      <a:miter lim="800000"/>
                      <a:headEnd/>
                      <a:tailEnd/>
                    </a:ln>
                  </pic:spPr>
                </pic:pic>
              </a:graphicData>
            </a:graphic>
          </wp:inline>
        </w:drawing>
      </w:r>
    </w:p>
    <w:p w:rsidR="009E7EBD" w:rsidRPr="003E0D9B" w:rsidRDefault="009E7EBD" w:rsidP="003640B6">
      <w:pPr>
        <w:spacing w:after="0"/>
        <w:jc w:val="center"/>
        <w:rPr>
          <w:rFonts w:ascii="Times New Roman" w:hAnsi="Times New Roman"/>
        </w:rPr>
      </w:pPr>
      <w:r>
        <w:rPr>
          <w:rFonts w:ascii="Times New Roman" w:hAnsi="Times New Roman"/>
        </w:rPr>
        <w:t>Fig 3.1</w:t>
      </w:r>
    </w:p>
    <w:p w:rsidR="00C02D47" w:rsidRPr="003E0D9B" w:rsidRDefault="00C02D47" w:rsidP="00C02D47">
      <w:pPr>
        <w:spacing w:after="0"/>
        <w:rPr>
          <w:rFonts w:ascii="Times New Roman" w:hAnsi="Times New Roman"/>
          <w:b/>
        </w:rPr>
      </w:pPr>
      <w:r w:rsidRPr="003E0D9B">
        <w:rPr>
          <w:rFonts w:ascii="Times New Roman" w:hAnsi="Times New Roman"/>
          <w:b/>
        </w:rPr>
        <w:t>Instantaneous Power:</w:t>
      </w:r>
    </w:p>
    <w:p w:rsidR="003640B6" w:rsidRPr="003E0D9B" w:rsidRDefault="00C02D47" w:rsidP="00C02D47">
      <w:pPr>
        <w:spacing w:after="0"/>
        <w:jc w:val="both"/>
        <w:rPr>
          <w:rFonts w:ascii="Times New Roman" w:hAnsi="Times New Roman"/>
        </w:rPr>
      </w:pPr>
      <w:r w:rsidRPr="003E0D9B">
        <w:rPr>
          <w:rFonts w:ascii="Times New Roman" w:hAnsi="Times New Roman"/>
        </w:rPr>
        <w:t>The instantaneous power is product of instantaneous values of current and voltages and it can be derived as follows</w:t>
      </w:r>
    </w:p>
    <w:p w:rsidR="002F6F02" w:rsidRPr="003E0D9B" w:rsidRDefault="008D19C3" w:rsidP="008D19C3">
      <w:pPr>
        <w:spacing w:after="0"/>
        <w:ind w:firstLine="720"/>
        <w:jc w:val="both"/>
        <w:rPr>
          <w:rFonts w:ascii="Times New Roman" w:hAnsi="Times New Roman"/>
        </w:rPr>
      </w:pPr>
      <w:r w:rsidRPr="003E0D9B">
        <w:rPr>
          <w:rFonts w:ascii="Times New Roman" w:hAnsi="Times New Roman"/>
          <w:noProof/>
          <w:lang w:bidi="te-IN"/>
        </w:rPr>
        <w:drawing>
          <wp:inline distT="0" distB="0" distL="0" distR="0">
            <wp:extent cx="2867025" cy="1436113"/>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72228" cy="1438719"/>
                    </a:xfrm>
                    <a:prstGeom prst="rect">
                      <a:avLst/>
                    </a:prstGeom>
                    <a:noFill/>
                    <a:ln w="9525">
                      <a:noFill/>
                      <a:miter lim="800000"/>
                      <a:headEnd/>
                      <a:tailEnd/>
                    </a:ln>
                  </pic:spPr>
                </pic:pic>
              </a:graphicData>
            </a:graphic>
          </wp:inline>
        </w:drawing>
      </w:r>
    </w:p>
    <w:p w:rsidR="002F6F02" w:rsidRPr="003E0D9B" w:rsidRDefault="002F6F02" w:rsidP="002F6F02">
      <w:pPr>
        <w:spacing w:after="0"/>
        <w:jc w:val="both"/>
        <w:rPr>
          <w:rFonts w:ascii="Times New Roman" w:hAnsi="Times New Roman"/>
        </w:rPr>
      </w:pPr>
      <w:r w:rsidRPr="003E0D9B">
        <w:rPr>
          <w:rFonts w:ascii="Times New Roman" w:hAnsi="Times New Roman"/>
        </w:rPr>
        <w:t>The instantaneous power consists of two terms.  The first term is called as the constant power term and the second term is called as the fluctuating power term.</w:t>
      </w:r>
    </w:p>
    <w:p w:rsidR="002D6DDC" w:rsidRPr="003E0D9B" w:rsidRDefault="002D6DDC" w:rsidP="002F6F02">
      <w:pPr>
        <w:spacing w:after="0"/>
        <w:jc w:val="both"/>
        <w:rPr>
          <w:rFonts w:ascii="Times New Roman" w:hAnsi="Times New Roman"/>
          <w:b/>
        </w:rPr>
      </w:pPr>
    </w:p>
    <w:p w:rsidR="002F6F02" w:rsidRPr="003E0D9B" w:rsidRDefault="002F6F02" w:rsidP="002F6F02">
      <w:pPr>
        <w:spacing w:after="0"/>
        <w:jc w:val="both"/>
        <w:rPr>
          <w:rFonts w:ascii="Times New Roman" w:hAnsi="Times New Roman"/>
          <w:b/>
        </w:rPr>
      </w:pPr>
      <w:r w:rsidRPr="003E0D9B">
        <w:rPr>
          <w:rFonts w:ascii="Times New Roman" w:hAnsi="Times New Roman"/>
          <w:b/>
        </w:rPr>
        <w:t xml:space="preserve">Average Power: </w:t>
      </w:r>
    </w:p>
    <w:p w:rsidR="002F6F02" w:rsidRPr="003E0D9B" w:rsidRDefault="002F6F02" w:rsidP="002F6F02">
      <w:pPr>
        <w:spacing w:after="0"/>
        <w:jc w:val="both"/>
        <w:rPr>
          <w:rFonts w:ascii="Times New Roman" w:hAnsi="Times New Roman"/>
        </w:rPr>
      </w:pPr>
      <w:r w:rsidRPr="003E0D9B">
        <w:rPr>
          <w:rFonts w:ascii="Times New Roman" w:hAnsi="Times New Roman"/>
        </w:rPr>
        <w:t>From instantaneous power we can find average power over one cycle as following.</w:t>
      </w:r>
    </w:p>
    <w:p w:rsidR="00732144" w:rsidRPr="003E0D9B" w:rsidRDefault="00732144" w:rsidP="00732144">
      <w:pPr>
        <w:spacing w:after="0"/>
        <w:ind w:firstLine="720"/>
        <w:jc w:val="both"/>
        <w:rPr>
          <w:rFonts w:ascii="Times New Roman" w:hAnsi="Times New Roman"/>
        </w:rPr>
      </w:pPr>
      <w:r w:rsidRPr="003E0D9B">
        <w:rPr>
          <w:rFonts w:ascii="Times New Roman" w:hAnsi="Times New Roman"/>
          <w:noProof/>
          <w:lang w:bidi="te-IN"/>
        </w:rPr>
        <w:drawing>
          <wp:inline distT="0" distB="0" distL="0" distR="0">
            <wp:extent cx="4038600" cy="102140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038600" cy="1021409"/>
                    </a:xfrm>
                    <a:prstGeom prst="rect">
                      <a:avLst/>
                    </a:prstGeom>
                    <a:noFill/>
                    <a:ln w="9525">
                      <a:noFill/>
                      <a:miter lim="800000"/>
                      <a:headEnd/>
                      <a:tailEnd/>
                    </a:ln>
                  </pic:spPr>
                </pic:pic>
              </a:graphicData>
            </a:graphic>
          </wp:inline>
        </w:drawing>
      </w:r>
    </w:p>
    <w:p w:rsidR="005A68D0" w:rsidRPr="003E0D9B" w:rsidRDefault="005A68D0" w:rsidP="005A68D0">
      <w:pPr>
        <w:spacing w:after="0"/>
        <w:jc w:val="both"/>
        <w:rPr>
          <w:rFonts w:ascii="Times New Roman" w:hAnsi="Times New Roman"/>
        </w:rPr>
      </w:pPr>
      <w:r w:rsidRPr="003E0D9B">
        <w:rPr>
          <w:rFonts w:ascii="Times New Roman" w:hAnsi="Times New Roman"/>
        </w:rPr>
        <w:t>As seen above the average power is the product of the RMS voltage and the RMS current.</w:t>
      </w:r>
    </w:p>
    <w:p w:rsidR="009B5495" w:rsidRPr="003E0D9B" w:rsidRDefault="009B5495" w:rsidP="009B5495">
      <w:pPr>
        <w:spacing w:after="0"/>
        <w:jc w:val="both"/>
        <w:rPr>
          <w:rFonts w:ascii="Times New Roman" w:hAnsi="Times New Roman"/>
          <w:b/>
        </w:rPr>
      </w:pPr>
      <w:r w:rsidRPr="003E0D9B">
        <w:rPr>
          <w:rFonts w:ascii="Times New Roman" w:hAnsi="Times New Roman"/>
          <w:b/>
        </w:rPr>
        <w:t>Real Power:</w:t>
      </w:r>
    </w:p>
    <w:p w:rsidR="009B5495" w:rsidRPr="003E0D9B" w:rsidRDefault="009B5495" w:rsidP="009B5495">
      <w:pPr>
        <w:spacing w:after="0"/>
        <w:jc w:val="both"/>
        <w:rPr>
          <w:rFonts w:ascii="Times New Roman" w:hAnsi="Times New Roman"/>
        </w:rPr>
      </w:pPr>
      <w:r w:rsidRPr="003E0D9B">
        <w:rPr>
          <w:rFonts w:ascii="Times New Roman" w:hAnsi="Times New Roman"/>
        </w:rPr>
        <w:t>The power due to the active component of current is called as the active power or real power. It is denoted by P.</w:t>
      </w:r>
    </w:p>
    <w:p w:rsidR="009B5495" w:rsidRPr="003E0D9B" w:rsidRDefault="009B5495" w:rsidP="009B5495">
      <w:pPr>
        <w:spacing w:after="0"/>
        <w:ind w:firstLine="720"/>
        <w:jc w:val="both"/>
        <w:rPr>
          <w:rFonts w:ascii="Times New Roman" w:hAnsi="Times New Roman"/>
        </w:rPr>
      </w:pPr>
      <w:r w:rsidRPr="003E0D9B">
        <w:rPr>
          <w:rFonts w:ascii="Times New Roman" w:hAnsi="Times New Roman"/>
          <w:noProof/>
          <w:lang w:bidi="te-IN"/>
        </w:rPr>
        <w:drawing>
          <wp:inline distT="0" distB="0" distL="0" distR="0">
            <wp:extent cx="2124075" cy="186661"/>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24075" cy="186661"/>
                    </a:xfrm>
                    <a:prstGeom prst="rect">
                      <a:avLst/>
                    </a:prstGeom>
                    <a:noFill/>
                    <a:ln w="9525">
                      <a:noFill/>
                      <a:miter lim="800000"/>
                      <a:headEnd/>
                      <a:tailEnd/>
                    </a:ln>
                  </pic:spPr>
                </pic:pic>
              </a:graphicData>
            </a:graphic>
          </wp:inline>
        </w:drawing>
      </w:r>
    </w:p>
    <w:p w:rsidR="009B5495" w:rsidRPr="003E0D9B" w:rsidRDefault="009B5495" w:rsidP="009B5495">
      <w:pPr>
        <w:spacing w:after="0"/>
        <w:jc w:val="both"/>
        <w:rPr>
          <w:rFonts w:ascii="Times New Roman" w:hAnsi="Times New Roman"/>
        </w:rPr>
      </w:pPr>
      <w:r w:rsidRPr="003E0D9B">
        <w:rPr>
          <w:rFonts w:ascii="Times New Roman" w:hAnsi="Times New Roman"/>
        </w:rPr>
        <w:lastRenderedPageBreak/>
        <w:t>Real power is the power that does useful power.  It is the power that is consumed by the resistance. The unit for real power is Watt (W).</w:t>
      </w:r>
    </w:p>
    <w:p w:rsidR="009B5495" w:rsidRPr="003E0D9B" w:rsidRDefault="009B5495" w:rsidP="009B5495">
      <w:pPr>
        <w:spacing w:after="0"/>
        <w:jc w:val="both"/>
        <w:rPr>
          <w:rFonts w:ascii="Times New Roman" w:hAnsi="Times New Roman"/>
          <w:b/>
        </w:rPr>
      </w:pPr>
      <w:r w:rsidRPr="003E0D9B">
        <w:rPr>
          <w:rFonts w:ascii="Times New Roman" w:hAnsi="Times New Roman"/>
          <w:b/>
        </w:rPr>
        <w:t>Reactive Power:</w:t>
      </w:r>
    </w:p>
    <w:p w:rsidR="009B5495" w:rsidRPr="003E0D9B" w:rsidRDefault="009B5495" w:rsidP="009B5495">
      <w:pPr>
        <w:spacing w:after="0"/>
        <w:jc w:val="both"/>
        <w:rPr>
          <w:rFonts w:ascii="Times New Roman" w:hAnsi="Times New Roman"/>
        </w:rPr>
      </w:pPr>
      <w:r w:rsidRPr="003E0D9B">
        <w:rPr>
          <w:rFonts w:ascii="Times New Roman" w:hAnsi="Times New Roman"/>
        </w:rPr>
        <w:t>The power due to the reactive component of current is called as the reactive power. It is denoted by Q.</w:t>
      </w:r>
    </w:p>
    <w:p w:rsidR="009B5495" w:rsidRPr="003E0D9B" w:rsidRDefault="009B5495" w:rsidP="009B5495">
      <w:pPr>
        <w:spacing w:after="0"/>
        <w:ind w:firstLine="720"/>
        <w:jc w:val="both"/>
        <w:rPr>
          <w:rFonts w:ascii="Times New Roman" w:hAnsi="Times New Roman"/>
        </w:rPr>
      </w:pPr>
      <w:r w:rsidRPr="003E0D9B">
        <w:rPr>
          <w:rFonts w:ascii="Times New Roman" w:hAnsi="Times New Roman"/>
          <w:noProof/>
          <w:lang w:bidi="te-IN"/>
        </w:rPr>
        <w:drawing>
          <wp:inline distT="0" distB="0" distL="0" distR="0">
            <wp:extent cx="2200275" cy="193572"/>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226084" cy="195843"/>
                    </a:xfrm>
                    <a:prstGeom prst="rect">
                      <a:avLst/>
                    </a:prstGeom>
                    <a:noFill/>
                    <a:ln w="9525">
                      <a:noFill/>
                      <a:miter lim="800000"/>
                      <a:headEnd/>
                      <a:tailEnd/>
                    </a:ln>
                  </pic:spPr>
                </pic:pic>
              </a:graphicData>
            </a:graphic>
          </wp:inline>
        </w:drawing>
      </w:r>
    </w:p>
    <w:p w:rsidR="009B5495" w:rsidRPr="003E0D9B" w:rsidRDefault="00382957" w:rsidP="009B5495">
      <w:pPr>
        <w:spacing w:after="0"/>
        <w:jc w:val="both"/>
        <w:rPr>
          <w:rFonts w:ascii="Times New Roman" w:hAnsi="Times New Roman"/>
        </w:rPr>
      </w:pPr>
      <w:r w:rsidRPr="003E0D9B">
        <w:rPr>
          <w:rFonts w:ascii="Times New Roman" w:hAnsi="Times New Roman"/>
        </w:rPr>
        <w:t>Reactive power does not do any useful work</w:t>
      </w:r>
      <w:r w:rsidR="009B5495" w:rsidRPr="003E0D9B">
        <w:rPr>
          <w:rFonts w:ascii="Times New Roman" w:hAnsi="Times New Roman"/>
        </w:rPr>
        <w:t xml:space="preserve">.  </w:t>
      </w:r>
      <w:r w:rsidRPr="003E0D9B">
        <w:rPr>
          <w:rFonts w:ascii="Times New Roman" w:hAnsi="Times New Roman"/>
        </w:rPr>
        <w:t>It is the circulating power in the L and C</w:t>
      </w:r>
      <w:r w:rsidR="009B5495" w:rsidRPr="003E0D9B">
        <w:rPr>
          <w:rFonts w:ascii="Times New Roman" w:hAnsi="Times New Roman"/>
        </w:rPr>
        <w:t xml:space="preserve"> components. The unit for reactive power is Volt Amperes Reactive (VAR).</w:t>
      </w:r>
    </w:p>
    <w:p w:rsidR="009B5495" w:rsidRPr="003E0D9B" w:rsidRDefault="009B5495" w:rsidP="009B5495">
      <w:pPr>
        <w:spacing w:after="0"/>
        <w:jc w:val="both"/>
        <w:rPr>
          <w:rFonts w:ascii="Times New Roman" w:hAnsi="Times New Roman"/>
          <w:b/>
        </w:rPr>
      </w:pPr>
      <w:r w:rsidRPr="003E0D9B">
        <w:rPr>
          <w:rFonts w:ascii="Times New Roman" w:hAnsi="Times New Roman"/>
          <w:b/>
        </w:rPr>
        <w:t>Apparent Power:</w:t>
      </w:r>
    </w:p>
    <w:p w:rsidR="009B5495" w:rsidRPr="003E0D9B" w:rsidRDefault="009B5495" w:rsidP="009B5495">
      <w:pPr>
        <w:spacing w:after="0"/>
        <w:jc w:val="both"/>
        <w:rPr>
          <w:rFonts w:ascii="Times New Roman" w:hAnsi="Times New Roman"/>
        </w:rPr>
      </w:pPr>
      <w:r w:rsidRPr="003E0D9B">
        <w:rPr>
          <w:rFonts w:ascii="Times New Roman" w:hAnsi="Times New Roman"/>
        </w:rPr>
        <w:t>The apparent power is the total power in the circuit. It is denoted by S.</w:t>
      </w:r>
    </w:p>
    <w:p w:rsidR="00382957" w:rsidRPr="003E0D9B" w:rsidRDefault="00382957" w:rsidP="00382957">
      <w:pPr>
        <w:spacing w:after="0"/>
        <w:ind w:firstLine="720"/>
        <w:jc w:val="both"/>
        <w:rPr>
          <w:rFonts w:ascii="Times New Roman" w:hAnsi="Times New Roman"/>
        </w:rPr>
      </w:pPr>
      <w:r w:rsidRPr="003E0D9B">
        <w:rPr>
          <w:rFonts w:ascii="Times New Roman" w:hAnsi="Times New Roman"/>
          <w:noProof/>
          <w:lang w:bidi="te-IN"/>
        </w:rPr>
        <w:drawing>
          <wp:inline distT="0" distB="0" distL="0" distR="0">
            <wp:extent cx="990600" cy="35026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990600" cy="350267"/>
                    </a:xfrm>
                    <a:prstGeom prst="rect">
                      <a:avLst/>
                    </a:prstGeom>
                    <a:noFill/>
                    <a:ln w="9525">
                      <a:noFill/>
                      <a:miter lim="800000"/>
                      <a:headEnd/>
                      <a:tailEnd/>
                    </a:ln>
                  </pic:spPr>
                </pic:pic>
              </a:graphicData>
            </a:graphic>
          </wp:inline>
        </w:drawing>
      </w:r>
    </w:p>
    <w:p w:rsidR="009B5495" w:rsidRDefault="009B5495" w:rsidP="009B5495">
      <w:pPr>
        <w:spacing w:after="0"/>
        <w:jc w:val="both"/>
        <w:rPr>
          <w:rFonts w:ascii="Times New Roman" w:hAnsi="Times New Roman"/>
        </w:rPr>
      </w:pPr>
      <w:r w:rsidRPr="003E0D9B">
        <w:rPr>
          <w:rFonts w:ascii="Times New Roman" w:hAnsi="Times New Roman"/>
        </w:rPr>
        <w:t>The unit for apparent power is Volt Amperes (VA).</w:t>
      </w:r>
    </w:p>
    <w:p w:rsidR="003E0D9B" w:rsidRPr="003E0D9B" w:rsidRDefault="003E0D9B" w:rsidP="009B5495">
      <w:pPr>
        <w:spacing w:after="0"/>
        <w:jc w:val="both"/>
        <w:rPr>
          <w:rFonts w:ascii="Times New Roman" w:hAnsi="Times New Roman"/>
        </w:rPr>
      </w:pPr>
    </w:p>
    <w:p w:rsidR="009B5495" w:rsidRPr="003E0D9B" w:rsidRDefault="009B5495" w:rsidP="009B5495">
      <w:pPr>
        <w:spacing w:after="0"/>
        <w:jc w:val="both"/>
        <w:rPr>
          <w:rFonts w:ascii="Times New Roman" w:hAnsi="Times New Roman"/>
          <w:b/>
        </w:rPr>
      </w:pPr>
      <w:r w:rsidRPr="003E0D9B">
        <w:rPr>
          <w:rFonts w:ascii="Times New Roman" w:hAnsi="Times New Roman"/>
          <w:b/>
        </w:rPr>
        <w:t>Power Triangle:</w:t>
      </w:r>
    </w:p>
    <w:p w:rsidR="009B5495" w:rsidRPr="003E0D9B" w:rsidRDefault="009B5495" w:rsidP="009B5495">
      <w:pPr>
        <w:spacing w:after="0"/>
        <w:jc w:val="both"/>
        <w:rPr>
          <w:rFonts w:ascii="Times New Roman" w:hAnsi="Times New Roman"/>
        </w:rPr>
      </w:pPr>
      <w:r w:rsidRPr="003E0D9B">
        <w:rPr>
          <w:rFonts w:ascii="Times New Roman" w:hAnsi="Times New Roman"/>
        </w:rPr>
        <w:t>From the impedance triangle, another triangle called the power triangle can be derived as shown.</w:t>
      </w:r>
    </w:p>
    <w:p w:rsidR="00FC2994" w:rsidRPr="003E0D9B" w:rsidRDefault="00FC2994" w:rsidP="00FC2994">
      <w:pPr>
        <w:spacing w:after="0"/>
        <w:jc w:val="center"/>
        <w:rPr>
          <w:rFonts w:ascii="Times New Roman" w:hAnsi="Times New Roman"/>
        </w:rPr>
      </w:pPr>
      <w:r w:rsidRPr="003E0D9B">
        <w:rPr>
          <w:rFonts w:ascii="Times New Roman" w:hAnsi="Times New Roman"/>
          <w:noProof/>
          <w:lang w:bidi="te-IN"/>
        </w:rPr>
        <w:drawing>
          <wp:inline distT="0" distB="0" distL="0" distR="0">
            <wp:extent cx="5724525" cy="11049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724525" cy="1104900"/>
                    </a:xfrm>
                    <a:prstGeom prst="rect">
                      <a:avLst/>
                    </a:prstGeom>
                    <a:noFill/>
                    <a:ln w="9525">
                      <a:noFill/>
                      <a:miter lim="800000"/>
                      <a:headEnd/>
                      <a:tailEnd/>
                    </a:ln>
                  </pic:spPr>
                </pic:pic>
              </a:graphicData>
            </a:graphic>
          </wp:inline>
        </w:drawing>
      </w:r>
    </w:p>
    <w:p w:rsidR="00507D74" w:rsidRPr="003E0D9B" w:rsidRDefault="009E7EBD" w:rsidP="00507D74">
      <w:pPr>
        <w:jc w:val="both"/>
        <w:rPr>
          <w:rFonts w:ascii="Times New Roman" w:hAnsi="Times New Roman"/>
        </w:rPr>
      </w:pPr>
      <w:r>
        <w:rPr>
          <w:rFonts w:ascii="Times New Roman" w:hAnsi="Times New Roman"/>
        </w:rPr>
        <w:t xml:space="preserve">       Fig.3.2 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Fig.3.2b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Fig3.2c</w:t>
      </w:r>
    </w:p>
    <w:p w:rsidR="00507D74" w:rsidRPr="003E0D9B" w:rsidRDefault="00507D74" w:rsidP="00507D74">
      <w:pPr>
        <w:spacing w:after="0"/>
        <w:ind w:firstLine="720"/>
        <w:jc w:val="both"/>
        <w:rPr>
          <w:rFonts w:ascii="Times New Roman" w:hAnsi="Times New Roman"/>
        </w:rPr>
      </w:pPr>
      <w:r w:rsidRPr="003E0D9B">
        <w:rPr>
          <w:rFonts w:ascii="Times New Roman" w:hAnsi="Times New Roman"/>
        </w:rPr>
        <w:t>The power triangle is right angled triangle with P and Q as two sides and S as the hypotenuse. The angle between the base and hypotenuse is Φ. The power triangle enables us to calculate the following things.</w:t>
      </w:r>
    </w:p>
    <w:p w:rsidR="00D04F79" w:rsidRPr="003E0D9B" w:rsidRDefault="00507D74" w:rsidP="00507D74">
      <w:pPr>
        <w:spacing w:after="0"/>
        <w:ind w:firstLine="720"/>
        <w:rPr>
          <w:rFonts w:ascii="Times New Roman" w:hAnsi="Times New Roman"/>
        </w:rPr>
      </w:pPr>
      <w:r w:rsidRPr="003E0D9B">
        <w:rPr>
          <w:rFonts w:ascii="Times New Roman" w:hAnsi="Times New Roman"/>
          <w:noProof/>
          <w:lang w:bidi="te-IN"/>
        </w:rPr>
        <w:drawing>
          <wp:inline distT="0" distB="0" distL="0" distR="0">
            <wp:extent cx="3400425" cy="504841"/>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3414562" cy="506940"/>
                    </a:xfrm>
                    <a:prstGeom prst="rect">
                      <a:avLst/>
                    </a:prstGeom>
                    <a:noFill/>
                    <a:ln w="9525">
                      <a:noFill/>
                      <a:miter lim="800000"/>
                      <a:headEnd/>
                      <a:tailEnd/>
                    </a:ln>
                  </pic:spPr>
                </pic:pic>
              </a:graphicData>
            </a:graphic>
          </wp:inline>
        </w:drawing>
      </w:r>
    </w:p>
    <w:p w:rsidR="00507D74" w:rsidRPr="003E0D9B" w:rsidRDefault="00507D74" w:rsidP="00EC7046">
      <w:pPr>
        <w:spacing w:after="0"/>
        <w:rPr>
          <w:rFonts w:ascii="Times New Roman" w:hAnsi="Times New Roman"/>
        </w:rPr>
      </w:pPr>
      <w:r w:rsidRPr="003E0D9B">
        <w:rPr>
          <w:rFonts w:ascii="Times New Roman" w:hAnsi="Times New Roman"/>
        </w:rPr>
        <w:t xml:space="preserve">The power Factor in an AC circuit can be calculated by any one of the </w:t>
      </w:r>
      <w:r w:rsidR="00EC7046" w:rsidRPr="003E0D9B">
        <w:rPr>
          <w:rFonts w:ascii="Times New Roman" w:hAnsi="Times New Roman"/>
        </w:rPr>
        <w:t>following Methods</w:t>
      </w:r>
    </w:p>
    <w:p w:rsidR="00F74471" w:rsidRPr="003E0D9B" w:rsidRDefault="00EC7046" w:rsidP="00F74471">
      <w:pPr>
        <w:tabs>
          <w:tab w:val="left" w:pos="6840"/>
        </w:tabs>
        <w:spacing w:after="0"/>
        <w:ind w:left="2160"/>
        <w:rPr>
          <w:rFonts w:ascii="Times New Roman" w:hAnsi="Times New Roman"/>
        </w:rPr>
      </w:pPr>
      <w:r w:rsidRPr="003E0D9B">
        <w:rPr>
          <w:rFonts w:ascii="Times New Roman" w:hAnsi="Times New Roman"/>
        </w:rPr>
        <w:tab/>
      </w:r>
      <w:r w:rsidRPr="003E0D9B">
        <w:rPr>
          <w:rFonts w:ascii="Times New Roman" w:hAnsi="Times New Roman"/>
          <w:noProof/>
          <w:lang w:bidi="te-IN"/>
        </w:rPr>
        <w:drawing>
          <wp:inline distT="0" distB="0" distL="0" distR="0">
            <wp:extent cx="2619978" cy="1009650"/>
            <wp:effectExtent l="19050" t="0" r="8922"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2623112" cy="1010858"/>
                    </a:xfrm>
                    <a:prstGeom prst="rect">
                      <a:avLst/>
                    </a:prstGeom>
                    <a:noFill/>
                    <a:ln w="9525">
                      <a:noFill/>
                      <a:miter lim="800000"/>
                      <a:headEnd/>
                      <a:tailEnd/>
                    </a:ln>
                  </pic:spPr>
                </pic:pic>
              </a:graphicData>
            </a:graphic>
          </wp:inline>
        </w:drawing>
      </w:r>
    </w:p>
    <w:p w:rsidR="00F74471" w:rsidRPr="003E0D9B" w:rsidRDefault="00F74471" w:rsidP="00F74471">
      <w:pPr>
        <w:tabs>
          <w:tab w:val="left" w:pos="6840"/>
        </w:tabs>
        <w:spacing w:after="0"/>
        <w:rPr>
          <w:rFonts w:ascii="Times New Roman" w:hAnsi="Times New Roman"/>
        </w:rPr>
      </w:pPr>
    </w:p>
    <w:p w:rsidR="000F1023" w:rsidRPr="00B95518" w:rsidRDefault="00B95518" w:rsidP="00F74471">
      <w:pPr>
        <w:tabs>
          <w:tab w:val="left" w:pos="6840"/>
        </w:tabs>
        <w:spacing w:after="0"/>
        <w:rPr>
          <w:rFonts w:ascii="Times New Roman" w:hAnsi="Times New Roman"/>
          <w:b/>
        </w:rPr>
      </w:pPr>
      <w:r w:rsidRPr="00B95518">
        <w:rPr>
          <w:rFonts w:ascii="Times New Roman" w:hAnsi="Times New Roman"/>
          <w:b/>
        </w:rPr>
        <w:t xml:space="preserve">Single phase circuits with Sinusoidal AC excitation </w:t>
      </w:r>
    </w:p>
    <w:p w:rsidR="000F1023" w:rsidRPr="003E0D9B" w:rsidRDefault="000F1023" w:rsidP="00F74471">
      <w:pPr>
        <w:tabs>
          <w:tab w:val="left" w:pos="6840"/>
        </w:tabs>
        <w:spacing w:after="0"/>
        <w:rPr>
          <w:rFonts w:ascii="Times New Roman" w:hAnsi="Times New Roman"/>
          <w:b/>
        </w:rPr>
      </w:pPr>
      <w:r w:rsidRPr="003E0D9B">
        <w:rPr>
          <w:rFonts w:ascii="Times New Roman" w:hAnsi="Times New Roman"/>
          <w:b/>
        </w:rPr>
        <w:t>Pure  Resistance</w:t>
      </w:r>
    </w:p>
    <w:p w:rsidR="009711BD" w:rsidRPr="003E0D9B" w:rsidRDefault="009711BD" w:rsidP="00B95518">
      <w:pPr>
        <w:tabs>
          <w:tab w:val="left" w:pos="6840"/>
        </w:tabs>
        <w:spacing w:after="0"/>
        <w:jc w:val="both"/>
        <w:rPr>
          <w:rFonts w:ascii="Times New Roman" w:hAnsi="Times New Roman"/>
        </w:rPr>
      </w:pPr>
      <w:r w:rsidRPr="003E0D9B">
        <w:rPr>
          <w:rFonts w:ascii="Times New Roman" w:hAnsi="Times New Roman"/>
        </w:rPr>
        <w:t xml:space="preserve">           </w:t>
      </w:r>
      <w:r w:rsidR="000F1023" w:rsidRPr="003E0D9B">
        <w:rPr>
          <w:rFonts w:ascii="Times New Roman" w:hAnsi="Times New Roman"/>
        </w:rPr>
        <w:t>Consider a perfect (pure) resistor, connected to an</w:t>
      </w:r>
      <w:r w:rsidR="009E7EBD">
        <w:rPr>
          <w:rFonts w:ascii="Times New Roman" w:hAnsi="Times New Roman"/>
        </w:rPr>
        <w:t xml:space="preserve"> a.c. supply, as shown in Fig. 3.3</w:t>
      </w:r>
      <w:r w:rsidR="000F1023" w:rsidRPr="003E0D9B">
        <w:rPr>
          <w:rFonts w:ascii="Times New Roman" w:hAnsi="Times New Roman"/>
        </w:rPr>
        <w:t xml:space="preserve">. The current </w:t>
      </w:r>
    </w:p>
    <w:p w:rsidR="000F1023" w:rsidRPr="003E0D9B" w:rsidRDefault="000F1023" w:rsidP="003E0D9B">
      <w:pPr>
        <w:tabs>
          <w:tab w:val="left" w:pos="8931"/>
        </w:tabs>
        <w:spacing w:after="0"/>
        <w:jc w:val="both"/>
        <w:rPr>
          <w:rFonts w:ascii="Times New Roman" w:hAnsi="Times New Roman"/>
        </w:rPr>
      </w:pPr>
      <w:r w:rsidRPr="003E0D9B">
        <w:rPr>
          <w:rFonts w:ascii="Times New Roman" w:hAnsi="Times New Roman"/>
        </w:rPr>
        <w:t>flowing at any instant is directly proportional to the instantaneous applied voltage, and inversely proportional to the resistance value. The voltage is varying sinusoidally, and the resistance is a constant value. Thus the current flow will also be sinusoidal, and will be in phase with the applied voltage. This can be written as follows</w:t>
      </w:r>
    </w:p>
    <w:p w:rsidR="000F1023" w:rsidRDefault="000F1023" w:rsidP="003E0D9B">
      <w:pPr>
        <w:tabs>
          <w:tab w:val="left" w:pos="8931"/>
        </w:tabs>
        <w:spacing w:after="0"/>
        <w:jc w:val="center"/>
        <w:rPr>
          <w:rFonts w:ascii="Times New Roman" w:hAnsi="Times New Roman"/>
        </w:rPr>
      </w:pPr>
      <w:r w:rsidRPr="003E0D9B">
        <w:rPr>
          <w:rFonts w:ascii="Times New Roman" w:hAnsi="Times New Roman"/>
          <w:noProof/>
          <w:lang w:bidi="te-IN"/>
        </w:rPr>
        <w:lastRenderedPageBreak/>
        <w:drawing>
          <wp:inline distT="0" distB="0" distL="0" distR="0">
            <wp:extent cx="3991610" cy="1462003"/>
            <wp:effectExtent l="19050" t="0" r="889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3991610" cy="1462003"/>
                    </a:xfrm>
                    <a:prstGeom prst="rect">
                      <a:avLst/>
                    </a:prstGeom>
                    <a:noFill/>
                    <a:ln w="9525">
                      <a:noFill/>
                      <a:miter lim="800000"/>
                      <a:headEnd/>
                      <a:tailEnd/>
                    </a:ln>
                  </pic:spPr>
                </pic:pic>
              </a:graphicData>
            </a:graphic>
          </wp:inline>
        </w:drawing>
      </w:r>
    </w:p>
    <w:p w:rsidR="009E7EBD" w:rsidRPr="003E0D9B" w:rsidRDefault="009E7EBD" w:rsidP="003E0D9B">
      <w:pPr>
        <w:tabs>
          <w:tab w:val="left" w:pos="8931"/>
        </w:tabs>
        <w:spacing w:after="0"/>
        <w:jc w:val="center"/>
        <w:rPr>
          <w:rFonts w:ascii="Times New Roman" w:hAnsi="Times New Roman"/>
        </w:rPr>
      </w:pPr>
      <w:r>
        <w:rPr>
          <w:rFonts w:ascii="Times New Roman" w:hAnsi="Times New Roman"/>
        </w:rPr>
        <w:t>Fig.3.3</w:t>
      </w:r>
    </w:p>
    <w:p w:rsidR="009B7E84" w:rsidRPr="003E0D9B" w:rsidRDefault="009B7E84" w:rsidP="009B7E84">
      <w:pPr>
        <w:tabs>
          <w:tab w:val="left" w:pos="8931"/>
        </w:tabs>
        <w:spacing w:after="0"/>
        <w:rPr>
          <w:rFonts w:ascii="Times New Roman" w:hAnsi="Times New Roman"/>
        </w:rPr>
      </w:pPr>
      <w:r w:rsidRPr="003E0D9B">
        <w:rPr>
          <w:rFonts w:ascii="Times New Roman" w:hAnsi="Times New Roman"/>
        </w:rPr>
        <w:t>Hence,</w:t>
      </w:r>
    </w:p>
    <w:p w:rsidR="009B7E84" w:rsidRPr="003E0D9B" w:rsidRDefault="009B7E84" w:rsidP="009B7E84">
      <w:pPr>
        <w:tabs>
          <w:tab w:val="left" w:pos="8931"/>
        </w:tabs>
        <w:spacing w:after="0"/>
        <w:rPr>
          <w:rFonts w:ascii="Times New Roman" w:hAnsi="Times New Roman"/>
        </w:rPr>
      </w:pPr>
      <w:r w:rsidRPr="003E0D9B">
        <w:rPr>
          <w:rFonts w:ascii="Times New Roman" w:hAnsi="Times New Roman"/>
          <w:noProof/>
          <w:lang w:bidi="te-IN"/>
        </w:rPr>
        <w:drawing>
          <wp:inline distT="0" distB="0" distL="0" distR="0">
            <wp:extent cx="1762125" cy="401573"/>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762125" cy="401573"/>
                    </a:xfrm>
                    <a:prstGeom prst="rect">
                      <a:avLst/>
                    </a:prstGeom>
                    <a:noFill/>
                    <a:ln w="9525">
                      <a:noFill/>
                      <a:miter lim="800000"/>
                      <a:headEnd/>
                      <a:tailEnd/>
                    </a:ln>
                  </pic:spPr>
                </pic:pic>
              </a:graphicData>
            </a:graphic>
          </wp:inline>
        </w:drawing>
      </w:r>
    </w:p>
    <w:p w:rsidR="009B7E84" w:rsidRPr="003E0D9B" w:rsidRDefault="009B7E84" w:rsidP="009B7E84">
      <w:pPr>
        <w:tabs>
          <w:tab w:val="left" w:pos="8931"/>
        </w:tabs>
        <w:spacing w:after="0"/>
        <w:rPr>
          <w:rFonts w:ascii="Times New Roman" w:hAnsi="Times New Roman"/>
        </w:rPr>
      </w:pPr>
      <w:r w:rsidRPr="003E0D9B">
        <w:rPr>
          <w:rFonts w:ascii="Times New Roman" w:hAnsi="Times New Roman"/>
        </w:rPr>
        <w:t xml:space="preserve">The relevant waveform and phasor diagrams are shown in Figs. </w:t>
      </w:r>
      <w:r w:rsidR="009E7EBD">
        <w:rPr>
          <w:rFonts w:ascii="Times New Roman" w:hAnsi="Times New Roman"/>
        </w:rPr>
        <w:t>3.4a. and 3.4b</w:t>
      </w:r>
      <w:r w:rsidRPr="003E0D9B">
        <w:rPr>
          <w:rFonts w:ascii="Times New Roman" w:hAnsi="Times New Roman"/>
        </w:rPr>
        <w:t>.  respectively.</w:t>
      </w:r>
    </w:p>
    <w:p w:rsidR="009B7E84" w:rsidRDefault="009B7E84" w:rsidP="003E0D9B">
      <w:pPr>
        <w:tabs>
          <w:tab w:val="left" w:pos="8931"/>
        </w:tabs>
        <w:spacing w:after="0"/>
        <w:jc w:val="center"/>
        <w:rPr>
          <w:rFonts w:ascii="Times New Roman" w:hAnsi="Times New Roman"/>
        </w:rPr>
      </w:pPr>
      <w:r w:rsidRPr="003E0D9B">
        <w:rPr>
          <w:rFonts w:ascii="Times New Roman" w:hAnsi="Times New Roman"/>
          <w:noProof/>
          <w:lang w:bidi="te-IN"/>
        </w:rPr>
        <w:drawing>
          <wp:inline distT="0" distB="0" distL="0" distR="0">
            <wp:extent cx="5238750" cy="2135597"/>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238750" cy="2135597"/>
                    </a:xfrm>
                    <a:prstGeom prst="rect">
                      <a:avLst/>
                    </a:prstGeom>
                    <a:noFill/>
                    <a:ln w="9525">
                      <a:noFill/>
                      <a:miter lim="800000"/>
                      <a:headEnd/>
                      <a:tailEnd/>
                    </a:ln>
                  </pic:spPr>
                </pic:pic>
              </a:graphicData>
            </a:graphic>
          </wp:inline>
        </w:drawing>
      </w:r>
    </w:p>
    <w:p w:rsidR="009E7EBD" w:rsidRPr="003E0D9B" w:rsidRDefault="009E7EBD" w:rsidP="003E0D9B">
      <w:pPr>
        <w:tabs>
          <w:tab w:val="left" w:pos="8931"/>
        </w:tabs>
        <w:spacing w:after="0"/>
        <w:jc w:val="center"/>
        <w:rPr>
          <w:rFonts w:ascii="Times New Roman" w:hAnsi="Times New Roman"/>
        </w:rPr>
      </w:pPr>
      <w:r>
        <w:rPr>
          <w:rFonts w:ascii="Times New Roman" w:hAnsi="Times New Roman"/>
        </w:rPr>
        <w:t>Fig.3.4</w:t>
      </w:r>
    </w:p>
    <w:p w:rsidR="00A150A2" w:rsidRPr="003E0D9B" w:rsidRDefault="00A150A2" w:rsidP="003E0D9B">
      <w:pPr>
        <w:tabs>
          <w:tab w:val="left" w:pos="8931"/>
        </w:tabs>
        <w:spacing w:after="0"/>
        <w:jc w:val="both"/>
        <w:rPr>
          <w:rFonts w:ascii="Times New Roman" w:hAnsi="Times New Roman"/>
        </w:rPr>
      </w:pPr>
      <w:r w:rsidRPr="003E0D9B">
        <w:rPr>
          <w:rFonts w:ascii="Times New Roman" w:hAnsi="Times New Roman"/>
        </w:rPr>
        <w:t>The instantaneous power ( p) is given by the product of the  instantaneous values of voltage and current. Thus p = vi. The wa</w:t>
      </w:r>
      <w:r w:rsidR="00B95518">
        <w:rPr>
          <w:rFonts w:ascii="Times New Roman" w:hAnsi="Times New Roman"/>
        </w:rPr>
        <w:t>vef</w:t>
      </w:r>
      <w:r w:rsidR="009E7EBD">
        <w:rPr>
          <w:rFonts w:ascii="Times New Roman" w:hAnsi="Times New Roman"/>
        </w:rPr>
        <w:t>orm diagram is shown in Fig.3.4a</w:t>
      </w:r>
      <w:r w:rsidRPr="003E0D9B">
        <w:rPr>
          <w:rFonts w:ascii="Times New Roman" w:hAnsi="Times New Roman"/>
        </w:rPr>
        <w:t xml:space="preserve">. From this diagram, it is obvious that the power reaches its maximum and minimum values at the same time as both voltage and current. Therefore </w:t>
      </w:r>
    </w:p>
    <w:p w:rsidR="00A150A2" w:rsidRPr="003E0D9B" w:rsidRDefault="00A150A2" w:rsidP="003E0D9B">
      <w:pPr>
        <w:tabs>
          <w:tab w:val="left" w:pos="8931"/>
        </w:tabs>
        <w:spacing w:after="0"/>
        <w:jc w:val="both"/>
        <w:rPr>
          <w:rFonts w:ascii="Times New Roman" w:hAnsi="Times New Roman"/>
        </w:rPr>
      </w:pPr>
      <w:r w:rsidRPr="003E0D9B">
        <w:rPr>
          <w:rFonts w:ascii="Times New Roman" w:hAnsi="Times New Roman"/>
          <w:noProof/>
          <w:lang w:bidi="te-IN"/>
        </w:rPr>
        <w:drawing>
          <wp:inline distT="0" distB="0" distL="0" distR="0">
            <wp:extent cx="2143125" cy="826725"/>
            <wp:effectExtent l="19050" t="0" r="9525"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145966" cy="827821"/>
                    </a:xfrm>
                    <a:prstGeom prst="rect">
                      <a:avLst/>
                    </a:prstGeom>
                    <a:noFill/>
                    <a:ln w="9525">
                      <a:noFill/>
                      <a:miter lim="800000"/>
                      <a:headEnd/>
                      <a:tailEnd/>
                    </a:ln>
                  </pic:spPr>
                </pic:pic>
              </a:graphicData>
            </a:graphic>
          </wp:inline>
        </w:drawing>
      </w:r>
    </w:p>
    <w:p w:rsidR="00A150A2" w:rsidRPr="003E0D9B" w:rsidRDefault="00B95518" w:rsidP="003E0D9B">
      <w:pPr>
        <w:tabs>
          <w:tab w:val="left" w:pos="8931"/>
        </w:tabs>
        <w:spacing w:after="0"/>
        <w:jc w:val="both"/>
        <w:rPr>
          <w:rFonts w:ascii="Times New Roman" w:hAnsi="Times New Roman"/>
        </w:rPr>
      </w:pPr>
      <w:r w:rsidRPr="003E0D9B">
        <w:rPr>
          <w:rFonts w:ascii="Times New Roman" w:hAnsi="Times New Roman"/>
        </w:rPr>
        <w:t>Note: When</w:t>
      </w:r>
      <w:r w:rsidR="00B85E6C" w:rsidRPr="003E0D9B">
        <w:rPr>
          <w:rFonts w:ascii="Times New Roman" w:hAnsi="Times New Roman"/>
        </w:rPr>
        <w:t xml:space="preserve"> calculating the power, the r.m.s.values must be used.</w:t>
      </w:r>
    </w:p>
    <w:p w:rsidR="00B85E6C" w:rsidRDefault="00B85E6C" w:rsidP="003E0D9B">
      <w:pPr>
        <w:tabs>
          <w:tab w:val="left" w:pos="8931"/>
        </w:tabs>
        <w:spacing w:after="0"/>
        <w:jc w:val="center"/>
        <w:rPr>
          <w:rFonts w:ascii="Times New Roman" w:hAnsi="Times New Roman"/>
        </w:rPr>
      </w:pPr>
      <w:r w:rsidRPr="003E0D9B">
        <w:rPr>
          <w:rFonts w:ascii="Times New Roman" w:hAnsi="Times New Roman"/>
          <w:noProof/>
          <w:lang w:bidi="te-IN"/>
        </w:rPr>
        <w:lastRenderedPageBreak/>
        <w:drawing>
          <wp:inline distT="0" distB="0" distL="0" distR="0">
            <wp:extent cx="2276475" cy="2328067"/>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2276475" cy="2328067"/>
                    </a:xfrm>
                    <a:prstGeom prst="rect">
                      <a:avLst/>
                    </a:prstGeom>
                    <a:noFill/>
                    <a:ln w="9525">
                      <a:noFill/>
                      <a:miter lim="800000"/>
                      <a:headEnd/>
                      <a:tailEnd/>
                    </a:ln>
                  </pic:spPr>
                </pic:pic>
              </a:graphicData>
            </a:graphic>
          </wp:inline>
        </w:drawing>
      </w:r>
    </w:p>
    <w:p w:rsidR="009E7EBD" w:rsidRPr="003E0D9B" w:rsidRDefault="009E7EBD" w:rsidP="003E0D9B">
      <w:pPr>
        <w:tabs>
          <w:tab w:val="left" w:pos="8931"/>
        </w:tabs>
        <w:spacing w:after="0"/>
        <w:jc w:val="center"/>
        <w:rPr>
          <w:rFonts w:ascii="Times New Roman" w:hAnsi="Times New Roman"/>
        </w:rPr>
      </w:pPr>
      <w:r>
        <w:rPr>
          <w:rFonts w:ascii="Times New Roman" w:hAnsi="Times New Roman"/>
        </w:rPr>
        <w:t>Fig.3.5</w:t>
      </w:r>
    </w:p>
    <w:p w:rsidR="00B85E6C" w:rsidRDefault="00B85E6C" w:rsidP="003E0D9B">
      <w:pPr>
        <w:tabs>
          <w:tab w:val="left" w:pos="8931"/>
        </w:tabs>
        <w:spacing w:after="0"/>
        <w:jc w:val="both"/>
        <w:rPr>
          <w:rFonts w:ascii="Times New Roman" w:hAnsi="Times New Roman"/>
        </w:rPr>
      </w:pPr>
      <w:r w:rsidRPr="003E0D9B">
        <w:rPr>
          <w:rFonts w:ascii="Times New Roman" w:hAnsi="Times New Roman"/>
        </w:rPr>
        <w:t>From these results, we can conclude that a pure resistor, in an a.c. circuit, behaves in exactly the same way as in the equivalent d.c. circuit.</w:t>
      </w:r>
    </w:p>
    <w:p w:rsidR="003E0D9B" w:rsidRPr="003E0D9B" w:rsidRDefault="003E0D9B" w:rsidP="003E0D9B">
      <w:pPr>
        <w:tabs>
          <w:tab w:val="left" w:pos="8931"/>
        </w:tabs>
        <w:spacing w:after="0"/>
        <w:jc w:val="both"/>
        <w:rPr>
          <w:rFonts w:ascii="Times New Roman" w:hAnsi="Times New Roman"/>
        </w:rPr>
      </w:pPr>
    </w:p>
    <w:p w:rsidR="006E3201" w:rsidRPr="003E0D9B" w:rsidRDefault="00B95518" w:rsidP="003E0D9B">
      <w:pPr>
        <w:tabs>
          <w:tab w:val="left" w:pos="8931"/>
        </w:tabs>
        <w:spacing w:after="0"/>
        <w:jc w:val="both"/>
        <w:rPr>
          <w:rFonts w:ascii="Times New Roman" w:hAnsi="Times New Roman"/>
          <w:b/>
        </w:rPr>
      </w:pPr>
      <w:r w:rsidRPr="003E0D9B">
        <w:rPr>
          <w:rFonts w:ascii="Times New Roman" w:hAnsi="Times New Roman"/>
          <w:b/>
        </w:rPr>
        <w:t>Pure Inductance</w:t>
      </w:r>
      <w:r w:rsidR="006E3201" w:rsidRPr="003E0D9B">
        <w:rPr>
          <w:rFonts w:ascii="Times New Roman" w:hAnsi="Times New Roman"/>
          <w:b/>
        </w:rPr>
        <w:t xml:space="preserve"> </w:t>
      </w:r>
    </w:p>
    <w:p w:rsidR="006E3201" w:rsidRPr="003E0D9B" w:rsidRDefault="006E3201" w:rsidP="003E0D9B">
      <w:pPr>
        <w:tabs>
          <w:tab w:val="left" w:pos="8931"/>
        </w:tabs>
        <w:spacing w:after="0"/>
        <w:jc w:val="both"/>
        <w:rPr>
          <w:rFonts w:ascii="Times New Roman" w:hAnsi="Times New Roman"/>
        </w:rPr>
      </w:pPr>
      <w:r w:rsidRPr="003E0D9B">
        <w:rPr>
          <w:rFonts w:ascii="Times New Roman" w:hAnsi="Times New Roman"/>
        </w:rPr>
        <w:t>Consider a p</w:t>
      </w:r>
      <w:r w:rsidR="00B95518">
        <w:rPr>
          <w:rFonts w:ascii="Times New Roman" w:hAnsi="Times New Roman"/>
        </w:rPr>
        <w:t>ure</w:t>
      </w:r>
      <w:r w:rsidRPr="003E0D9B">
        <w:rPr>
          <w:rFonts w:ascii="Times New Roman" w:hAnsi="Times New Roman"/>
        </w:rPr>
        <w:t xml:space="preserve"> inductor, connected to an a.c. supply, as shown in Fig.</w:t>
      </w:r>
      <w:r w:rsidR="009E7EBD">
        <w:rPr>
          <w:rFonts w:ascii="Times New Roman" w:hAnsi="Times New Roman"/>
        </w:rPr>
        <w:t>3.6</w:t>
      </w:r>
      <w:r w:rsidRPr="003E0D9B">
        <w:rPr>
          <w:rFonts w:ascii="Times New Roman" w:hAnsi="Times New Roman"/>
        </w:rPr>
        <w:t>.</w:t>
      </w:r>
    </w:p>
    <w:p w:rsidR="006E3201" w:rsidRDefault="006E3201" w:rsidP="003E0D9B">
      <w:pPr>
        <w:tabs>
          <w:tab w:val="left" w:pos="8931"/>
        </w:tabs>
        <w:spacing w:after="0"/>
        <w:jc w:val="center"/>
        <w:rPr>
          <w:rFonts w:ascii="Times New Roman" w:hAnsi="Times New Roman"/>
        </w:rPr>
      </w:pPr>
      <w:r w:rsidRPr="003E0D9B">
        <w:rPr>
          <w:rFonts w:ascii="Times New Roman" w:hAnsi="Times New Roman"/>
          <w:noProof/>
          <w:lang w:bidi="te-IN"/>
        </w:rPr>
        <w:drawing>
          <wp:inline distT="0" distB="0" distL="0" distR="0">
            <wp:extent cx="2476500" cy="18288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2476718" cy="1828961"/>
                    </a:xfrm>
                    <a:prstGeom prst="rect">
                      <a:avLst/>
                    </a:prstGeom>
                    <a:noFill/>
                    <a:ln w="9525">
                      <a:noFill/>
                      <a:miter lim="800000"/>
                      <a:headEnd/>
                      <a:tailEnd/>
                    </a:ln>
                  </pic:spPr>
                </pic:pic>
              </a:graphicData>
            </a:graphic>
          </wp:inline>
        </w:drawing>
      </w:r>
    </w:p>
    <w:p w:rsidR="009E7EBD" w:rsidRPr="003E0D9B" w:rsidRDefault="009E7EBD" w:rsidP="003E0D9B">
      <w:pPr>
        <w:tabs>
          <w:tab w:val="left" w:pos="8931"/>
        </w:tabs>
        <w:spacing w:after="0"/>
        <w:jc w:val="center"/>
        <w:rPr>
          <w:rFonts w:ascii="Times New Roman" w:hAnsi="Times New Roman"/>
        </w:rPr>
      </w:pPr>
      <w:r>
        <w:rPr>
          <w:rFonts w:ascii="Times New Roman" w:hAnsi="Times New Roman"/>
        </w:rPr>
        <w:t>Fig.3.6</w:t>
      </w:r>
    </w:p>
    <w:p w:rsidR="006E3201" w:rsidRPr="003E0D9B" w:rsidRDefault="006E3201" w:rsidP="003E0D9B">
      <w:pPr>
        <w:tabs>
          <w:tab w:val="left" w:pos="8931"/>
        </w:tabs>
        <w:spacing w:after="0"/>
        <w:jc w:val="both"/>
        <w:rPr>
          <w:rFonts w:ascii="Times New Roman" w:hAnsi="Times New Roman"/>
        </w:rPr>
      </w:pPr>
      <w:r w:rsidRPr="003E0D9B">
        <w:rPr>
          <w:rFonts w:ascii="Times New Roman" w:hAnsi="Times New Roman"/>
        </w:rPr>
        <w:t>An alternating current will now flow through the circuit. Since the current is continuously changing, then a back emf, e will be induced across the inductor. In this case, e</w:t>
      </w:r>
      <w:r w:rsidR="00B95518">
        <w:rPr>
          <w:rFonts w:ascii="Times New Roman" w:hAnsi="Times New Roman"/>
        </w:rPr>
        <w:t xml:space="preserve"> </w:t>
      </w:r>
      <w:r w:rsidRPr="003E0D9B">
        <w:rPr>
          <w:rFonts w:ascii="Times New Roman" w:hAnsi="Times New Roman"/>
        </w:rPr>
        <w:t>will be exactly equal and opposite to the applied voltage, v.</w:t>
      </w:r>
      <w:r w:rsidR="00B95518">
        <w:rPr>
          <w:rFonts w:ascii="Times New Roman" w:hAnsi="Times New Roman"/>
        </w:rPr>
        <w:t xml:space="preserve"> t</w:t>
      </w:r>
      <w:r w:rsidRPr="003E0D9B">
        <w:rPr>
          <w:rFonts w:ascii="Times New Roman" w:hAnsi="Times New Roman"/>
        </w:rPr>
        <w:t xml:space="preserve">he equation for this back emf is </w:t>
      </w:r>
    </w:p>
    <w:p w:rsidR="006E3201" w:rsidRPr="003E0D9B" w:rsidRDefault="006E3201" w:rsidP="003E0D9B">
      <w:pPr>
        <w:tabs>
          <w:tab w:val="left" w:pos="8931"/>
        </w:tabs>
        <w:spacing w:after="0"/>
        <w:jc w:val="center"/>
        <w:rPr>
          <w:rFonts w:ascii="Times New Roman" w:hAnsi="Times New Roman"/>
        </w:rPr>
      </w:pPr>
      <w:r w:rsidRPr="003E0D9B">
        <w:rPr>
          <w:rFonts w:ascii="Times New Roman" w:hAnsi="Times New Roman"/>
          <w:noProof/>
          <w:lang w:bidi="te-IN"/>
        </w:rPr>
        <w:drawing>
          <wp:inline distT="0" distB="0" distL="0" distR="0">
            <wp:extent cx="1466850" cy="531840"/>
            <wp:effectExtent l="19050" t="0" r="0" b="0"/>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1475681" cy="535042"/>
                    </a:xfrm>
                    <a:prstGeom prst="rect">
                      <a:avLst/>
                    </a:prstGeom>
                    <a:noFill/>
                    <a:ln w="9525">
                      <a:noFill/>
                      <a:miter lim="800000"/>
                      <a:headEnd/>
                      <a:tailEnd/>
                    </a:ln>
                  </pic:spPr>
                </pic:pic>
              </a:graphicData>
            </a:graphic>
          </wp:inline>
        </w:drawing>
      </w:r>
    </w:p>
    <w:p w:rsidR="006E3201" w:rsidRPr="003E0D9B" w:rsidRDefault="006E3201" w:rsidP="003E0D9B">
      <w:pPr>
        <w:tabs>
          <w:tab w:val="left" w:pos="8931"/>
        </w:tabs>
        <w:spacing w:after="0"/>
        <w:jc w:val="both"/>
        <w:rPr>
          <w:rFonts w:ascii="Times New Roman" w:hAnsi="Times New Roman"/>
        </w:rPr>
      </w:pPr>
      <w:r w:rsidRPr="003E0D9B">
        <w:rPr>
          <w:rFonts w:ascii="Times New Roman" w:hAnsi="Times New Roman"/>
        </w:rPr>
        <w:t>E will have its maximum values when the rate of change of current, d i/d t, is at its maximum values. These maximum rates of change occur as the current waveform passes through the zero position. The</w:t>
      </w:r>
      <w:r w:rsidR="00B95518">
        <w:rPr>
          <w:rFonts w:ascii="Times New Roman" w:hAnsi="Times New Roman"/>
        </w:rPr>
        <w:t xml:space="preserve"> related </w:t>
      </w:r>
      <w:r w:rsidR="009E7EBD">
        <w:rPr>
          <w:rFonts w:ascii="Times New Roman" w:hAnsi="Times New Roman"/>
        </w:rPr>
        <w:t>waveforms are shown in Fig. 3.7 a</w:t>
      </w:r>
      <w:r w:rsidRPr="003E0D9B">
        <w:rPr>
          <w:rFonts w:ascii="Times New Roman" w:hAnsi="Times New Roman"/>
        </w:rPr>
        <w:t xml:space="preserve"> . From this waveform diagram, it may be seen that the applied voltage, V leads the circuit current, I, </w:t>
      </w:r>
      <w:r w:rsidR="00B95518" w:rsidRPr="003E0D9B">
        <w:rPr>
          <w:rFonts w:ascii="Times New Roman" w:hAnsi="Times New Roman"/>
        </w:rPr>
        <w:t>by π</w:t>
      </w:r>
      <w:r w:rsidRPr="003E0D9B">
        <w:rPr>
          <w:rFonts w:ascii="Times New Roman" w:hAnsi="Times New Roman"/>
        </w:rPr>
        <w:t xml:space="preserve"> /2 rad, or 90°. The corresponding pha</w:t>
      </w:r>
      <w:r w:rsidR="009E7EBD">
        <w:rPr>
          <w:rFonts w:ascii="Times New Roman" w:hAnsi="Times New Roman"/>
        </w:rPr>
        <w:t>sor diagram is shown in Fig. 3.7 b</w:t>
      </w:r>
      <w:r w:rsidRPr="003E0D9B">
        <w:rPr>
          <w:rFonts w:ascii="Times New Roman" w:hAnsi="Times New Roman"/>
        </w:rPr>
        <w:t>.</w:t>
      </w:r>
    </w:p>
    <w:p w:rsidR="006E3201" w:rsidRPr="003E0D9B" w:rsidRDefault="006E3201" w:rsidP="006E3201">
      <w:pPr>
        <w:tabs>
          <w:tab w:val="left" w:pos="8931"/>
        </w:tabs>
        <w:spacing w:after="0"/>
        <w:rPr>
          <w:rFonts w:ascii="Times New Roman" w:hAnsi="Times New Roman"/>
        </w:rPr>
      </w:pPr>
    </w:p>
    <w:p w:rsidR="006E3201" w:rsidRDefault="006E3201" w:rsidP="003E0D9B">
      <w:pPr>
        <w:tabs>
          <w:tab w:val="left" w:pos="8931"/>
        </w:tabs>
        <w:spacing w:after="0"/>
        <w:jc w:val="center"/>
        <w:rPr>
          <w:rFonts w:ascii="Times New Roman" w:hAnsi="Times New Roman"/>
        </w:rPr>
      </w:pPr>
      <w:r w:rsidRPr="003E0D9B">
        <w:rPr>
          <w:rFonts w:ascii="Times New Roman" w:hAnsi="Times New Roman"/>
          <w:noProof/>
          <w:lang w:bidi="te-IN"/>
        </w:rPr>
        <w:lastRenderedPageBreak/>
        <w:drawing>
          <wp:inline distT="0" distB="0" distL="0" distR="0">
            <wp:extent cx="5086101" cy="2276475"/>
            <wp:effectExtent l="19050" t="0" r="249"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5098021" cy="2281810"/>
                    </a:xfrm>
                    <a:prstGeom prst="rect">
                      <a:avLst/>
                    </a:prstGeom>
                    <a:noFill/>
                    <a:ln w="9525">
                      <a:noFill/>
                      <a:miter lim="800000"/>
                      <a:headEnd/>
                      <a:tailEnd/>
                    </a:ln>
                  </pic:spPr>
                </pic:pic>
              </a:graphicData>
            </a:graphic>
          </wp:inline>
        </w:drawing>
      </w:r>
    </w:p>
    <w:p w:rsidR="009E7EBD" w:rsidRPr="003E0D9B" w:rsidRDefault="009E7EBD" w:rsidP="003E0D9B">
      <w:pPr>
        <w:tabs>
          <w:tab w:val="left" w:pos="8931"/>
        </w:tabs>
        <w:spacing w:after="0"/>
        <w:jc w:val="center"/>
        <w:rPr>
          <w:rFonts w:ascii="Times New Roman" w:hAnsi="Times New Roman"/>
        </w:rPr>
      </w:pPr>
      <w:r>
        <w:rPr>
          <w:rFonts w:ascii="Times New Roman" w:hAnsi="Times New Roman"/>
        </w:rPr>
        <w:t>Fig.3.7</w:t>
      </w:r>
    </w:p>
    <w:p w:rsidR="00EF5952" w:rsidRPr="003E0D9B" w:rsidRDefault="00EF5952" w:rsidP="006E3201">
      <w:pPr>
        <w:tabs>
          <w:tab w:val="left" w:pos="8931"/>
        </w:tabs>
        <w:spacing w:after="0"/>
        <w:rPr>
          <w:rFonts w:ascii="Times New Roman" w:hAnsi="Times New Roman"/>
        </w:rPr>
      </w:pPr>
    </w:p>
    <w:p w:rsidR="00EF5952" w:rsidRPr="003E0D9B" w:rsidRDefault="00EF5952" w:rsidP="006E3201">
      <w:pPr>
        <w:tabs>
          <w:tab w:val="left" w:pos="8931"/>
        </w:tabs>
        <w:spacing w:after="0"/>
        <w:rPr>
          <w:rFonts w:ascii="Times New Roman" w:hAnsi="Times New Roman"/>
        </w:rPr>
      </w:pPr>
    </w:p>
    <w:p w:rsidR="00A64B76" w:rsidRPr="003E0D9B" w:rsidRDefault="00A64B76" w:rsidP="006E3201">
      <w:pPr>
        <w:tabs>
          <w:tab w:val="left" w:pos="8931"/>
        </w:tabs>
        <w:spacing w:after="0"/>
        <w:rPr>
          <w:rFonts w:ascii="Times New Roman" w:hAnsi="Times New Roman"/>
        </w:rPr>
      </w:pPr>
    </w:p>
    <w:p w:rsidR="00AD4A59" w:rsidRPr="003E0D9B" w:rsidRDefault="00AD4A59" w:rsidP="006E3201">
      <w:pPr>
        <w:tabs>
          <w:tab w:val="left" w:pos="8931"/>
        </w:tabs>
        <w:spacing w:after="0"/>
        <w:rPr>
          <w:rFonts w:ascii="Times New Roman" w:hAnsi="Times New Roman"/>
        </w:rPr>
      </w:pPr>
    </w:p>
    <w:p w:rsidR="00EF5952" w:rsidRDefault="00EF5952" w:rsidP="003E0D9B">
      <w:pPr>
        <w:tabs>
          <w:tab w:val="left" w:pos="8931"/>
        </w:tabs>
        <w:spacing w:after="0"/>
        <w:jc w:val="center"/>
        <w:rPr>
          <w:rFonts w:ascii="Times New Roman" w:hAnsi="Times New Roman"/>
        </w:rPr>
      </w:pPr>
      <w:r w:rsidRPr="003E0D9B">
        <w:rPr>
          <w:rFonts w:ascii="Times New Roman" w:hAnsi="Times New Roman"/>
          <w:noProof/>
          <w:lang w:bidi="te-IN"/>
        </w:rPr>
        <w:drawing>
          <wp:inline distT="0" distB="0" distL="0" distR="0">
            <wp:extent cx="3609975" cy="28194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3609975" cy="2819400"/>
                    </a:xfrm>
                    <a:prstGeom prst="rect">
                      <a:avLst/>
                    </a:prstGeom>
                    <a:noFill/>
                    <a:ln w="9525">
                      <a:noFill/>
                      <a:miter lim="800000"/>
                      <a:headEnd/>
                      <a:tailEnd/>
                    </a:ln>
                  </pic:spPr>
                </pic:pic>
              </a:graphicData>
            </a:graphic>
          </wp:inline>
        </w:drawing>
      </w:r>
    </w:p>
    <w:p w:rsidR="009E7EBD" w:rsidRPr="003E0D9B" w:rsidRDefault="009E7EBD" w:rsidP="003E0D9B">
      <w:pPr>
        <w:tabs>
          <w:tab w:val="left" w:pos="8931"/>
        </w:tabs>
        <w:spacing w:after="0"/>
        <w:jc w:val="center"/>
        <w:rPr>
          <w:rFonts w:ascii="Times New Roman" w:hAnsi="Times New Roman"/>
        </w:rPr>
      </w:pPr>
      <w:r>
        <w:rPr>
          <w:rFonts w:ascii="Times New Roman" w:hAnsi="Times New Roman"/>
        </w:rPr>
        <w:t>Fig.3.7 c</w:t>
      </w:r>
    </w:p>
    <w:p w:rsidR="00EF5952" w:rsidRPr="003E0D9B" w:rsidRDefault="00EF5952" w:rsidP="006E3201">
      <w:pPr>
        <w:tabs>
          <w:tab w:val="left" w:pos="8931"/>
        </w:tabs>
        <w:spacing w:after="0"/>
        <w:rPr>
          <w:rFonts w:ascii="Times New Roman" w:hAnsi="Times New Roman"/>
        </w:rPr>
      </w:pPr>
    </w:p>
    <w:p w:rsidR="00EF5952" w:rsidRPr="003E0D9B" w:rsidRDefault="003E0D9B" w:rsidP="003E0D9B">
      <w:pPr>
        <w:tabs>
          <w:tab w:val="left" w:pos="8931"/>
        </w:tabs>
        <w:spacing w:after="0"/>
        <w:jc w:val="both"/>
        <w:rPr>
          <w:rFonts w:ascii="Times New Roman" w:hAnsi="Times New Roman"/>
          <w:b/>
        </w:rPr>
      </w:pPr>
      <w:r w:rsidRPr="003E0D9B">
        <w:rPr>
          <w:rFonts w:ascii="Times New Roman" w:hAnsi="Times New Roman"/>
          <w:b/>
        </w:rPr>
        <w:t>Inductive Reactance</w:t>
      </w:r>
    </w:p>
    <w:p w:rsidR="00EF5952" w:rsidRPr="003E0D9B" w:rsidRDefault="00EF5952" w:rsidP="003E0D9B">
      <w:pPr>
        <w:tabs>
          <w:tab w:val="left" w:pos="8931"/>
        </w:tabs>
        <w:spacing w:after="0"/>
        <w:jc w:val="both"/>
        <w:rPr>
          <w:rFonts w:ascii="Times New Roman" w:hAnsi="Times New Roman"/>
        </w:rPr>
      </w:pPr>
      <w:r w:rsidRPr="003E0D9B">
        <w:rPr>
          <w:rFonts w:ascii="Times New Roman" w:hAnsi="Times New Roman"/>
        </w:rPr>
        <w:t>Inductive reactance is defined as the opposition offered to the flow of a.c., by a perfect inductor. It is measured in ohms, and the quantity symbol is X L</w:t>
      </w:r>
    </w:p>
    <w:p w:rsidR="006E4F5D" w:rsidRPr="003E0D9B" w:rsidRDefault="006E4F5D" w:rsidP="003E0D9B">
      <w:pPr>
        <w:tabs>
          <w:tab w:val="left" w:pos="8931"/>
        </w:tabs>
        <w:spacing w:after="0"/>
        <w:jc w:val="both"/>
        <w:rPr>
          <w:rFonts w:ascii="Times New Roman" w:hAnsi="Times New Roman"/>
        </w:rPr>
      </w:pPr>
      <w:r w:rsidRPr="003E0D9B">
        <w:rPr>
          <w:rFonts w:ascii="Times New Roman" w:hAnsi="Times New Roman"/>
          <w:noProof/>
          <w:lang w:bidi="te-IN"/>
        </w:rPr>
        <w:lastRenderedPageBreak/>
        <w:drawing>
          <wp:inline distT="0" distB="0" distL="0" distR="0">
            <wp:extent cx="3857625" cy="203835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srcRect b="42473"/>
                    <a:stretch>
                      <a:fillRect/>
                    </a:stretch>
                  </pic:blipFill>
                  <pic:spPr bwMode="auto">
                    <a:xfrm>
                      <a:off x="0" y="0"/>
                      <a:ext cx="3857625" cy="2038350"/>
                    </a:xfrm>
                    <a:prstGeom prst="rect">
                      <a:avLst/>
                    </a:prstGeom>
                    <a:noFill/>
                    <a:ln w="9525">
                      <a:noFill/>
                      <a:miter lim="800000"/>
                      <a:headEnd/>
                      <a:tailEnd/>
                    </a:ln>
                  </pic:spPr>
                </pic:pic>
              </a:graphicData>
            </a:graphic>
          </wp:inline>
        </w:drawing>
      </w:r>
    </w:p>
    <w:p w:rsidR="006E4F5D" w:rsidRPr="003E0D9B" w:rsidRDefault="006E4F5D" w:rsidP="003E0D9B">
      <w:pPr>
        <w:tabs>
          <w:tab w:val="left" w:pos="8931"/>
        </w:tabs>
        <w:spacing w:after="0"/>
        <w:jc w:val="both"/>
        <w:rPr>
          <w:rFonts w:ascii="Times New Roman" w:hAnsi="Times New Roman"/>
        </w:rPr>
      </w:pPr>
      <w:r w:rsidRPr="003E0D9B">
        <w:rPr>
          <w:rFonts w:ascii="Times New Roman" w:hAnsi="Times New Roman"/>
          <w:noProof/>
          <w:lang w:bidi="te-IN"/>
        </w:rPr>
        <w:drawing>
          <wp:inline distT="0" distB="0" distL="0" distR="0">
            <wp:extent cx="3857625" cy="1552575"/>
            <wp:effectExtent l="19050" t="0" r="9525" b="0"/>
            <wp:docPr id="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srcRect t="56182"/>
                    <a:stretch>
                      <a:fillRect/>
                    </a:stretch>
                  </pic:blipFill>
                  <pic:spPr bwMode="auto">
                    <a:xfrm>
                      <a:off x="0" y="0"/>
                      <a:ext cx="3857625" cy="1552575"/>
                    </a:xfrm>
                    <a:prstGeom prst="rect">
                      <a:avLst/>
                    </a:prstGeom>
                    <a:noFill/>
                    <a:ln w="9525">
                      <a:noFill/>
                      <a:miter lim="800000"/>
                      <a:headEnd/>
                      <a:tailEnd/>
                    </a:ln>
                  </pic:spPr>
                </pic:pic>
              </a:graphicData>
            </a:graphic>
          </wp:inline>
        </w:drawing>
      </w:r>
    </w:p>
    <w:p w:rsidR="00BD3FAF" w:rsidRPr="003E0D9B" w:rsidRDefault="003E0D9B" w:rsidP="003E0D9B">
      <w:pPr>
        <w:tabs>
          <w:tab w:val="left" w:pos="8931"/>
        </w:tabs>
        <w:spacing w:after="0"/>
        <w:jc w:val="both"/>
        <w:rPr>
          <w:rFonts w:ascii="Times New Roman" w:hAnsi="Times New Roman"/>
          <w:b/>
        </w:rPr>
      </w:pPr>
      <w:r w:rsidRPr="003E0D9B">
        <w:rPr>
          <w:rFonts w:ascii="Times New Roman" w:hAnsi="Times New Roman"/>
          <w:b/>
        </w:rPr>
        <w:t>Pure Capacitance</w:t>
      </w:r>
      <w:r w:rsidR="00BD3FAF" w:rsidRPr="003E0D9B">
        <w:rPr>
          <w:rFonts w:ascii="Times New Roman" w:hAnsi="Times New Roman"/>
          <w:b/>
        </w:rPr>
        <w:t xml:space="preserve"> </w:t>
      </w:r>
    </w:p>
    <w:p w:rsidR="00BD3FAF" w:rsidRPr="003E0D9B" w:rsidRDefault="00BD3FAF" w:rsidP="003E0D9B">
      <w:pPr>
        <w:tabs>
          <w:tab w:val="left" w:pos="8931"/>
        </w:tabs>
        <w:spacing w:after="0"/>
        <w:jc w:val="both"/>
        <w:rPr>
          <w:rFonts w:ascii="Times New Roman" w:hAnsi="Times New Roman"/>
        </w:rPr>
      </w:pPr>
      <w:r w:rsidRPr="003E0D9B">
        <w:rPr>
          <w:rFonts w:ascii="Times New Roman" w:hAnsi="Times New Roman"/>
        </w:rPr>
        <w:t>Consider a perfect capacitor, connected to an a.c. supply, as shown in Fig.</w:t>
      </w:r>
      <w:r w:rsidR="009E7EBD">
        <w:rPr>
          <w:rFonts w:ascii="Times New Roman" w:hAnsi="Times New Roman"/>
        </w:rPr>
        <w:t>3.8a</w:t>
      </w:r>
      <w:r w:rsidRPr="003E0D9B">
        <w:rPr>
          <w:rFonts w:ascii="Times New Roman" w:hAnsi="Times New Roman"/>
        </w:rPr>
        <w:t xml:space="preserve">. The charge on the </w:t>
      </w:r>
      <w:r w:rsidR="001430D7" w:rsidRPr="003E0D9B">
        <w:rPr>
          <w:rFonts w:ascii="Times New Roman" w:hAnsi="Times New Roman"/>
        </w:rPr>
        <w:t>c</w:t>
      </w:r>
      <w:r w:rsidRPr="003E0D9B">
        <w:rPr>
          <w:rFonts w:ascii="Times New Roman" w:hAnsi="Times New Roman"/>
        </w:rPr>
        <w:t>apacitor is directly proportional to the p.d. across it. Thus, when the voltage is at its maximum, so too will be the charge, and so on. The waveform for the capacitor charge will therefore be in phase with the voltage. Current is the rate of change of charge. This means that when the rate of change of charge is a maximum, then the current will be at a maximum, and so on.. The resulting waveforms are shown in Fig.</w:t>
      </w:r>
      <w:r w:rsidR="009E7EBD">
        <w:rPr>
          <w:rFonts w:ascii="Times New Roman" w:hAnsi="Times New Roman"/>
        </w:rPr>
        <w:t>3.8b</w:t>
      </w:r>
      <w:r w:rsidRPr="003E0D9B">
        <w:rPr>
          <w:rFonts w:ascii="Times New Roman" w:hAnsi="Times New Roman"/>
        </w:rPr>
        <w:t xml:space="preserve">.  </w:t>
      </w:r>
      <w:r w:rsidR="001430D7" w:rsidRPr="003E0D9B">
        <w:rPr>
          <w:rFonts w:ascii="Times New Roman" w:hAnsi="Times New Roman"/>
        </w:rPr>
        <w:t>It may</w:t>
      </w:r>
      <w:r w:rsidRPr="003E0D9B">
        <w:rPr>
          <w:rFonts w:ascii="Times New Roman" w:hAnsi="Times New Roman"/>
        </w:rPr>
        <w:t xml:space="preserve"> therefore be seen that the </w:t>
      </w:r>
      <w:r w:rsidR="001430D7" w:rsidRPr="003E0D9B">
        <w:rPr>
          <w:rFonts w:ascii="Times New Roman" w:hAnsi="Times New Roman"/>
        </w:rPr>
        <w:t>c</w:t>
      </w:r>
      <w:r w:rsidRPr="003E0D9B">
        <w:rPr>
          <w:rFonts w:ascii="Times New Roman" w:hAnsi="Times New Roman"/>
        </w:rPr>
        <w:t xml:space="preserve">urrent now leads the voltage </w:t>
      </w:r>
      <w:r w:rsidR="003E0D9B" w:rsidRPr="003E0D9B">
        <w:rPr>
          <w:rFonts w:ascii="Times New Roman" w:hAnsi="Times New Roman"/>
        </w:rPr>
        <w:t>by π</w:t>
      </w:r>
      <w:r w:rsidRPr="003E0D9B">
        <w:rPr>
          <w:rFonts w:ascii="Times New Roman" w:hAnsi="Times New Roman"/>
        </w:rPr>
        <w:t xml:space="preserve">/2 rad, or 90°. </w:t>
      </w:r>
    </w:p>
    <w:p w:rsidR="001430D7" w:rsidRPr="003E0D9B" w:rsidRDefault="009E7EBD" w:rsidP="00BD3FAF">
      <w:pPr>
        <w:tabs>
          <w:tab w:val="left" w:pos="8931"/>
        </w:tabs>
        <w:spacing w:after="0"/>
        <w:rPr>
          <w:rFonts w:ascii="Times New Roman" w:hAnsi="Times New Roman"/>
        </w:rPr>
      </w:pPr>
      <w:r>
        <w:rPr>
          <w:rFonts w:ascii="Times New Roman" w:hAnsi="Times New Roman"/>
          <w:noProof/>
          <w:lang w:bidi="te-IN"/>
        </w:rPr>
        <w:drawing>
          <wp:anchor distT="0" distB="0" distL="114300" distR="114300" simplePos="0" relativeHeight="251657728" behindDoc="1" locked="0" layoutInCell="1" allowOverlap="1" wp14:anchorId="59C169CA" wp14:editId="6C045C0C">
            <wp:simplePos x="0" y="0"/>
            <wp:positionH relativeFrom="column">
              <wp:posOffset>2084070</wp:posOffset>
            </wp:positionH>
            <wp:positionV relativeFrom="paragraph">
              <wp:posOffset>229235</wp:posOffset>
            </wp:positionV>
            <wp:extent cx="3718560" cy="1569720"/>
            <wp:effectExtent l="0" t="0" r="0" b="0"/>
            <wp:wrapTight wrapText="bothSides">
              <wp:wrapPolygon edited="0">
                <wp:start x="0" y="0"/>
                <wp:lineTo x="0" y="21233"/>
                <wp:lineTo x="21467" y="21233"/>
                <wp:lineTo x="21467"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3718560" cy="1569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E0D9B">
        <w:rPr>
          <w:rFonts w:ascii="Times New Roman" w:hAnsi="Times New Roman"/>
          <w:noProof/>
          <w:lang w:bidi="te-IN"/>
        </w:rPr>
        <w:drawing>
          <wp:anchor distT="0" distB="0" distL="114300" distR="114300" simplePos="0" relativeHeight="251659776" behindDoc="1" locked="0" layoutInCell="1" allowOverlap="1" wp14:anchorId="290B87C0" wp14:editId="3A63A831">
            <wp:simplePos x="0" y="0"/>
            <wp:positionH relativeFrom="column">
              <wp:posOffset>1905</wp:posOffset>
            </wp:positionH>
            <wp:positionV relativeFrom="paragraph">
              <wp:posOffset>107315</wp:posOffset>
            </wp:positionV>
            <wp:extent cx="2095500" cy="1714500"/>
            <wp:effectExtent l="0" t="0" r="0" b="0"/>
            <wp:wrapTight wrapText="bothSides">
              <wp:wrapPolygon edited="0">
                <wp:start x="0" y="0"/>
                <wp:lineTo x="0" y="21360"/>
                <wp:lineTo x="21404" y="21360"/>
                <wp:lineTo x="2140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srcRect/>
                    <a:stretch>
                      <a:fillRect/>
                    </a:stretch>
                  </pic:blipFill>
                  <pic:spPr bwMode="auto">
                    <a:xfrm>
                      <a:off x="0" y="0"/>
                      <a:ext cx="2095500" cy="1714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430D7" w:rsidRPr="003E0D9B" w:rsidRDefault="001430D7" w:rsidP="00BD3FAF">
      <w:pPr>
        <w:tabs>
          <w:tab w:val="left" w:pos="8931"/>
        </w:tabs>
        <w:spacing w:after="0"/>
        <w:rPr>
          <w:rFonts w:ascii="Times New Roman" w:hAnsi="Times New Roman"/>
        </w:rPr>
      </w:pPr>
    </w:p>
    <w:p w:rsidR="001430D7" w:rsidRPr="003E0D9B" w:rsidRDefault="009E7EBD" w:rsidP="009E7EBD">
      <w:pPr>
        <w:tabs>
          <w:tab w:val="left" w:pos="8931"/>
        </w:tabs>
        <w:spacing w:after="0"/>
        <w:jc w:val="center"/>
        <w:rPr>
          <w:rFonts w:ascii="Times New Roman" w:hAnsi="Times New Roman"/>
        </w:rPr>
      </w:pPr>
      <w:r>
        <w:rPr>
          <w:rFonts w:ascii="Times New Roman" w:hAnsi="Times New Roman"/>
        </w:rPr>
        <w:t>Fig.3.8</w:t>
      </w:r>
    </w:p>
    <w:p w:rsidR="001430D7" w:rsidRPr="003E0D9B" w:rsidRDefault="001430D7" w:rsidP="00BD3FAF">
      <w:pPr>
        <w:tabs>
          <w:tab w:val="left" w:pos="8931"/>
        </w:tabs>
        <w:spacing w:after="0"/>
        <w:rPr>
          <w:rFonts w:ascii="Times New Roman" w:hAnsi="Times New Roman"/>
        </w:rPr>
      </w:pPr>
    </w:p>
    <w:p w:rsidR="00554492" w:rsidRDefault="00554492" w:rsidP="00BD3FAF">
      <w:pPr>
        <w:tabs>
          <w:tab w:val="left" w:pos="8931"/>
        </w:tabs>
        <w:spacing w:after="0"/>
        <w:rPr>
          <w:rFonts w:ascii="Times New Roman" w:hAnsi="Times New Roman"/>
        </w:rPr>
      </w:pPr>
    </w:p>
    <w:p w:rsidR="00554492" w:rsidRDefault="00554492" w:rsidP="00BD3FAF">
      <w:pPr>
        <w:tabs>
          <w:tab w:val="left" w:pos="8931"/>
        </w:tabs>
        <w:spacing w:after="0"/>
        <w:rPr>
          <w:rFonts w:ascii="Times New Roman" w:hAnsi="Times New Roman"/>
        </w:rPr>
      </w:pPr>
    </w:p>
    <w:p w:rsidR="00554492" w:rsidRDefault="009E7EBD" w:rsidP="00BD3FAF">
      <w:pPr>
        <w:tabs>
          <w:tab w:val="left" w:pos="8931"/>
        </w:tabs>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54492" w:rsidRDefault="00554492" w:rsidP="00BD3FAF">
      <w:pPr>
        <w:tabs>
          <w:tab w:val="left" w:pos="8931"/>
        </w:tabs>
        <w:spacing w:after="0"/>
        <w:rPr>
          <w:rFonts w:ascii="Times New Roman" w:hAnsi="Times New Roman"/>
        </w:rPr>
      </w:pPr>
    </w:p>
    <w:p w:rsidR="00B95518" w:rsidRPr="003E0D9B" w:rsidRDefault="00B95518" w:rsidP="00BD3FAF">
      <w:pPr>
        <w:tabs>
          <w:tab w:val="left" w:pos="8931"/>
        </w:tabs>
        <w:spacing w:after="0"/>
        <w:rPr>
          <w:rFonts w:ascii="Times New Roman" w:hAnsi="Times New Roman"/>
        </w:rPr>
      </w:pPr>
    </w:p>
    <w:p w:rsidR="001430D7" w:rsidRPr="003E0D9B" w:rsidRDefault="001430D7" w:rsidP="00BD3FAF">
      <w:pPr>
        <w:tabs>
          <w:tab w:val="left" w:pos="8931"/>
        </w:tabs>
        <w:spacing w:after="0"/>
        <w:rPr>
          <w:rFonts w:ascii="Times New Roman" w:hAnsi="Times New Roman"/>
        </w:rPr>
      </w:pPr>
    </w:p>
    <w:p w:rsidR="001430D7" w:rsidRDefault="00360B64" w:rsidP="003E0D9B">
      <w:pPr>
        <w:tabs>
          <w:tab w:val="left" w:pos="8931"/>
        </w:tabs>
        <w:spacing w:after="0"/>
        <w:jc w:val="center"/>
        <w:rPr>
          <w:rFonts w:ascii="Times New Roman" w:hAnsi="Times New Roman"/>
        </w:rPr>
      </w:pPr>
      <w:r w:rsidRPr="003E0D9B">
        <w:rPr>
          <w:rFonts w:ascii="Times New Roman" w:hAnsi="Times New Roman"/>
          <w:noProof/>
          <w:lang w:bidi="te-IN"/>
        </w:rPr>
        <w:drawing>
          <wp:inline distT="0" distB="0" distL="0" distR="0">
            <wp:extent cx="2781300" cy="2505603"/>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srcRect/>
                    <a:stretch>
                      <a:fillRect/>
                    </a:stretch>
                  </pic:blipFill>
                  <pic:spPr bwMode="auto">
                    <a:xfrm>
                      <a:off x="0" y="0"/>
                      <a:ext cx="2781300" cy="2505603"/>
                    </a:xfrm>
                    <a:prstGeom prst="rect">
                      <a:avLst/>
                    </a:prstGeom>
                    <a:noFill/>
                    <a:ln w="9525">
                      <a:noFill/>
                      <a:miter lim="800000"/>
                      <a:headEnd/>
                      <a:tailEnd/>
                    </a:ln>
                  </pic:spPr>
                </pic:pic>
              </a:graphicData>
            </a:graphic>
          </wp:inline>
        </w:drawing>
      </w:r>
    </w:p>
    <w:p w:rsidR="009E7EBD" w:rsidRDefault="009E7EBD" w:rsidP="003E0D9B">
      <w:pPr>
        <w:tabs>
          <w:tab w:val="left" w:pos="8931"/>
        </w:tabs>
        <w:spacing w:after="0"/>
        <w:jc w:val="center"/>
        <w:rPr>
          <w:rFonts w:ascii="Times New Roman" w:hAnsi="Times New Roman"/>
        </w:rPr>
      </w:pPr>
      <w:r>
        <w:rPr>
          <w:rFonts w:ascii="Times New Roman" w:hAnsi="Times New Roman"/>
        </w:rPr>
        <w:t>Fig.3.8d</w:t>
      </w:r>
    </w:p>
    <w:p w:rsidR="00554492" w:rsidRDefault="00554492" w:rsidP="003E0D9B">
      <w:pPr>
        <w:tabs>
          <w:tab w:val="left" w:pos="8931"/>
        </w:tabs>
        <w:spacing w:after="0"/>
        <w:jc w:val="center"/>
        <w:rPr>
          <w:rFonts w:ascii="Times New Roman" w:hAnsi="Times New Roman"/>
        </w:rPr>
      </w:pPr>
    </w:p>
    <w:p w:rsidR="00554492" w:rsidRPr="003E0D9B" w:rsidRDefault="00554492" w:rsidP="003E0D9B">
      <w:pPr>
        <w:tabs>
          <w:tab w:val="left" w:pos="8931"/>
        </w:tabs>
        <w:spacing w:after="0"/>
        <w:jc w:val="center"/>
        <w:rPr>
          <w:rFonts w:ascii="Times New Roman" w:hAnsi="Times New Roman"/>
        </w:rPr>
      </w:pPr>
    </w:p>
    <w:p w:rsidR="00554492" w:rsidRDefault="00554492" w:rsidP="00360B64">
      <w:pPr>
        <w:tabs>
          <w:tab w:val="left" w:pos="8931"/>
        </w:tabs>
        <w:spacing w:after="0"/>
        <w:rPr>
          <w:rFonts w:ascii="Times New Roman" w:hAnsi="Times New Roman"/>
          <w:b/>
        </w:rPr>
      </w:pPr>
    </w:p>
    <w:p w:rsidR="00360B64" w:rsidRPr="003E0D9B" w:rsidRDefault="00360B64" w:rsidP="00360B64">
      <w:pPr>
        <w:tabs>
          <w:tab w:val="left" w:pos="8931"/>
        </w:tabs>
        <w:spacing w:after="0"/>
        <w:rPr>
          <w:rFonts w:ascii="Times New Roman" w:hAnsi="Times New Roman"/>
          <w:b/>
        </w:rPr>
      </w:pPr>
      <w:r w:rsidRPr="003E0D9B">
        <w:rPr>
          <w:rFonts w:ascii="Times New Roman" w:hAnsi="Times New Roman"/>
          <w:b/>
        </w:rPr>
        <w:t xml:space="preserve">Capacitive  Reactance(X </w:t>
      </w:r>
      <w:r w:rsidRPr="003E0D9B">
        <w:rPr>
          <w:rFonts w:ascii="Times New Roman" w:hAnsi="Times New Roman"/>
          <w:b/>
          <w:vertAlign w:val="subscript"/>
        </w:rPr>
        <w:t>C</w:t>
      </w:r>
      <w:r w:rsidRPr="003E0D9B">
        <w:rPr>
          <w:rFonts w:ascii="Times New Roman" w:hAnsi="Times New Roman"/>
          <w:b/>
        </w:rPr>
        <w:t xml:space="preserve">) </w:t>
      </w:r>
    </w:p>
    <w:p w:rsidR="00360B64" w:rsidRPr="003E0D9B" w:rsidRDefault="00360B64" w:rsidP="00360B64">
      <w:pPr>
        <w:tabs>
          <w:tab w:val="left" w:pos="8931"/>
        </w:tabs>
        <w:spacing w:after="0"/>
        <w:rPr>
          <w:rFonts w:ascii="Times New Roman" w:hAnsi="Times New Roman"/>
        </w:rPr>
      </w:pPr>
      <w:r w:rsidRPr="003E0D9B">
        <w:rPr>
          <w:rFonts w:ascii="Times New Roman" w:hAnsi="Times New Roman"/>
        </w:rPr>
        <w:t>It is defined as the opposition offered to the flow of a.c. through a perfect capacitor</w:t>
      </w:r>
    </w:p>
    <w:p w:rsidR="00360B64" w:rsidRPr="003E0D9B" w:rsidRDefault="00554492" w:rsidP="00360B64">
      <w:pPr>
        <w:tabs>
          <w:tab w:val="left" w:pos="8931"/>
        </w:tabs>
        <w:spacing w:after="0"/>
        <w:rPr>
          <w:rFonts w:ascii="Times New Roman" w:hAnsi="Times New Roman"/>
        </w:rPr>
      </w:pPr>
      <w:r>
        <w:rPr>
          <w:rFonts w:ascii="Times New Roman" w:hAnsi="Times New Roman"/>
          <w:noProof/>
          <w:lang w:bidi="te-IN"/>
        </w:rPr>
        <w:drawing>
          <wp:inline distT="0" distB="0" distL="0" distR="0">
            <wp:extent cx="4057650" cy="410527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srcRect/>
                    <a:stretch>
                      <a:fillRect/>
                    </a:stretch>
                  </pic:blipFill>
                  <pic:spPr bwMode="auto">
                    <a:xfrm>
                      <a:off x="0" y="0"/>
                      <a:ext cx="4057650" cy="4105275"/>
                    </a:xfrm>
                    <a:prstGeom prst="rect">
                      <a:avLst/>
                    </a:prstGeom>
                    <a:noFill/>
                    <a:ln w="9525">
                      <a:noFill/>
                      <a:miter lim="800000"/>
                      <a:headEnd/>
                      <a:tailEnd/>
                    </a:ln>
                  </pic:spPr>
                </pic:pic>
              </a:graphicData>
            </a:graphic>
          </wp:inline>
        </w:drawing>
      </w:r>
    </w:p>
    <w:p w:rsidR="004D3C69" w:rsidRDefault="004D3C69" w:rsidP="00360B64">
      <w:pPr>
        <w:tabs>
          <w:tab w:val="left" w:pos="8931"/>
        </w:tabs>
        <w:spacing w:after="0"/>
        <w:rPr>
          <w:rFonts w:ascii="Times New Roman" w:hAnsi="Times New Roman"/>
        </w:rPr>
      </w:pPr>
    </w:p>
    <w:p w:rsidR="00A86898" w:rsidRPr="00A86898" w:rsidRDefault="00A86898" w:rsidP="00A86898">
      <w:pPr>
        <w:tabs>
          <w:tab w:val="left" w:pos="8931"/>
        </w:tabs>
        <w:spacing w:after="0"/>
        <w:rPr>
          <w:rFonts w:ascii="Times New Roman" w:hAnsi="Times New Roman"/>
          <w:b/>
        </w:rPr>
      </w:pPr>
      <w:r w:rsidRPr="00A86898">
        <w:rPr>
          <w:rFonts w:ascii="Times New Roman" w:hAnsi="Times New Roman"/>
          <w:b/>
        </w:rPr>
        <w:t xml:space="preserve">Impedance </w:t>
      </w:r>
    </w:p>
    <w:p w:rsidR="00A86898" w:rsidRDefault="00A86898" w:rsidP="00554492">
      <w:pPr>
        <w:tabs>
          <w:tab w:val="left" w:pos="8931"/>
        </w:tabs>
        <w:spacing w:after="0"/>
        <w:jc w:val="both"/>
        <w:rPr>
          <w:rFonts w:ascii="Times New Roman" w:hAnsi="Times New Roman"/>
        </w:rPr>
      </w:pPr>
      <w:r w:rsidRPr="00A86898">
        <w:rPr>
          <w:rFonts w:ascii="Times New Roman" w:hAnsi="Times New Roman"/>
        </w:rPr>
        <w:lastRenderedPageBreak/>
        <w:t>This is the total opposition, offered to the flow of a.c. current, by a circuit that contains both resistance and reactance. It is measured in ohms, and has the quantity symbol Z.</w:t>
      </w:r>
    </w:p>
    <w:p w:rsidR="00DB09C1" w:rsidRDefault="00DB09C1" w:rsidP="00A86898">
      <w:pPr>
        <w:tabs>
          <w:tab w:val="left" w:pos="8931"/>
        </w:tabs>
        <w:spacing w:after="0"/>
        <w:rPr>
          <w:rFonts w:ascii="Times New Roman" w:hAnsi="Times New Roman"/>
        </w:rPr>
      </w:pPr>
      <w:r>
        <w:rPr>
          <w:rFonts w:ascii="Times New Roman" w:hAnsi="Times New Roman"/>
          <w:noProof/>
          <w:lang w:bidi="te-IN"/>
        </w:rPr>
        <w:drawing>
          <wp:inline distT="0" distB="0" distL="0" distR="0">
            <wp:extent cx="1857375" cy="5810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857375" cy="581025"/>
                    </a:xfrm>
                    <a:prstGeom prst="rect">
                      <a:avLst/>
                    </a:prstGeom>
                    <a:noFill/>
                    <a:ln w="9525">
                      <a:noFill/>
                      <a:miter lim="800000"/>
                      <a:headEnd/>
                      <a:tailEnd/>
                    </a:ln>
                  </pic:spPr>
                </pic:pic>
              </a:graphicData>
            </a:graphic>
          </wp:inline>
        </w:drawing>
      </w:r>
    </w:p>
    <w:p w:rsidR="00E03DC4" w:rsidRPr="00E03DC4" w:rsidRDefault="00554492" w:rsidP="00E03DC4">
      <w:pPr>
        <w:tabs>
          <w:tab w:val="left" w:pos="8931"/>
        </w:tabs>
        <w:spacing w:after="0"/>
        <w:rPr>
          <w:rFonts w:ascii="Times New Roman" w:hAnsi="Times New Roman"/>
        </w:rPr>
      </w:pPr>
      <w:r w:rsidRPr="00E03DC4">
        <w:rPr>
          <w:rFonts w:ascii="Times New Roman" w:hAnsi="Times New Roman"/>
        </w:rPr>
        <w:t>Where V</w:t>
      </w:r>
      <w:r>
        <w:rPr>
          <w:rFonts w:ascii="Times New Roman" w:hAnsi="Times New Roman"/>
        </w:rPr>
        <w:t xml:space="preserve"> </w:t>
      </w:r>
      <w:r w:rsidRPr="00E03DC4">
        <w:rPr>
          <w:rFonts w:ascii="Times New Roman" w:hAnsi="Times New Roman"/>
        </w:rPr>
        <w:t>is</w:t>
      </w:r>
      <w:r w:rsidR="00E03DC4" w:rsidRPr="00E03DC4">
        <w:rPr>
          <w:rFonts w:ascii="Times New Roman" w:hAnsi="Times New Roman"/>
        </w:rPr>
        <w:t xml:space="preserve"> the circuit applied voltage, and I</w:t>
      </w:r>
      <w:r>
        <w:rPr>
          <w:rFonts w:ascii="Times New Roman" w:hAnsi="Times New Roman"/>
        </w:rPr>
        <w:t xml:space="preserve"> </w:t>
      </w:r>
      <w:r w:rsidR="00E03DC4" w:rsidRPr="00E03DC4">
        <w:rPr>
          <w:rFonts w:ascii="Times New Roman" w:hAnsi="Times New Roman"/>
        </w:rPr>
        <w:t xml:space="preserve">is the resulting circuit current. </w:t>
      </w:r>
    </w:p>
    <w:p w:rsidR="00554492" w:rsidRDefault="00554492" w:rsidP="009713DF">
      <w:pPr>
        <w:tabs>
          <w:tab w:val="left" w:pos="8931"/>
        </w:tabs>
        <w:spacing w:after="0"/>
        <w:rPr>
          <w:rFonts w:ascii="Times New Roman" w:hAnsi="Times New Roman"/>
          <w:b/>
        </w:rPr>
      </w:pPr>
    </w:p>
    <w:p w:rsidR="009713DF" w:rsidRPr="009713DF" w:rsidRDefault="00554492" w:rsidP="009713DF">
      <w:pPr>
        <w:tabs>
          <w:tab w:val="left" w:pos="8931"/>
        </w:tabs>
        <w:spacing w:after="0"/>
        <w:rPr>
          <w:rFonts w:ascii="Times New Roman" w:hAnsi="Times New Roman"/>
          <w:b/>
        </w:rPr>
      </w:pPr>
      <w:r w:rsidRPr="009713DF">
        <w:rPr>
          <w:rFonts w:ascii="Times New Roman" w:hAnsi="Times New Roman"/>
          <w:b/>
        </w:rPr>
        <w:t>Inductance and Resistance in Series</w:t>
      </w:r>
      <w:r w:rsidR="009713DF" w:rsidRPr="009713DF">
        <w:rPr>
          <w:rFonts w:ascii="Times New Roman" w:hAnsi="Times New Roman"/>
          <w:b/>
        </w:rPr>
        <w:t xml:space="preserve"> </w:t>
      </w:r>
    </w:p>
    <w:p w:rsidR="00E03DC4" w:rsidRDefault="009713DF" w:rsidP="00554492">
      <w:pPr>
        <w:tabs>
          <w:tab w:val="left" w:pos="8931"/>
        </w:tabs>
        <w:spacing w:after="0"/>
        <w:jc w:val="both"/>
        <w:rPr>
          <w:rFonts w:ascii="Times New Roman" w:hAnsi="Times New Roman"/>
        </w:rPr>
      </w:pPr>
      <w:r w:rsidRPr="009713DF">
        <w:rPr>
          <w:rFonts w:ascii="Times New Roman" w:hAnsi="Times New Roman"/>
        </w:rPr>
        <w:t>A pure resistor and a pure inductor are shown connected in series in Fig.</w:t>
      </w:r>
      <w:r w:rsidR="001C66E7">
        <w:rPr>
          <w:rFonts w:ascii="Times New Roman" w:hAnsi="Times New Roman"/>
        </w:rPr>
        <w:t>.....</w:t>
      </w:r>
      <w:r w:rsidRPr="009713DF">
        <w:rPr>
          <w:rFonts w:ascii="Times New Roman" w:hAnsi="Times New Roman"/>
        </w:rPr>
        <w:t>. The circuit current, I, will produce the p.d. V R across the resistor, due to its resistance, R.</w:t>
      </w:r>
      <w:r>
        <w:rPr>
          <w:rFonts w:ascii="Times New Roman" w:hAnsi="Times New Roman"/>
        </w:rPr>
        <w:t xml:space="preserve"> </w:t>
      </w:r>
      <w:r w:rsidRPr="009713DF">
        <w:rPr>
          <w:rFonts w:ascii="Times New Roman" w:hAnsi="Times New Roman"/>
        </w:rPr>
        <w:t xml:space="preserve">Similarly, the p.d. V </w:t>
      </w:r>
      <w:r w:rsidRPr="009713DF">
        <w:rPr>
          <w:rFonts w:ascii="Times New Roman" w:hAnsi="Times New Roman"/>
          <w:vertAlign w:val="subscript"/>
        </w:rPr>
        <w:t>L</w:t>
      </w:r>
      <w:r>
        <w:rPr>
          <w:rFonts w:ascii="Times New Roman" w:hAnsi="Times New Roman"/>
        </w:rPr>
        <w:t xml:space="preserve"> </w:t>
      </w:r>
      <w:r w:rsidRPr="009713DF">
        <w:rPr>
          <w:rFonts w:ascii="Times New Roman" w:hAnsi="Times New Roman"/>
        </w:rPr>
        <w:t xml:space="preserve">results from the inductor’s opposition, the inductive reactance, X </w:t>
      </w:r>
      <w:r w:rsidRPr="009713DF">
        <w:rPr>
          <w:rFonts w:ascii="Times New Roman" w:hAnsi="Times New Roman"/>
          <w:vertAlign w:val="subscript"/>
        </w:rPr>
        <w:t>L</w:t>
      </w:r>
      <w:r w:rsidRPr="009713DF">
        <w:rPr>
          <w:rFonts w:ascii="Times New Roman" w:hAnsi="Times New Roman"/>
        </w:rPr>
        <w:t>. Thus, the only circuit quantity that is common, to both the resistor and the inductor, is the circuit current, I.</w:t>
      </w:r>
      <w:r>
        <w:rPr>
          <w:rFonts w:ascii="Times New Roman" w:hAnsi="Times New Roman"/>
        </w:rPr>
        <w:t xml:space="preserve"> </w:t>
      </w:r>
      <w:r w:rsidRPr="009713DF">
        <w:rPr>
          <w:rFonts w:ascii="Times New Roman" w:hAnsi="Times New Roman"/>
        </w:rPr>
        <w:t>For this reason, the current is chosen as the reference phasor.</w:t>
      </w:r>
    </w:p>
    <w:p w:rsidR="009713DF" w:rsidRDefault="001C66E7"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2524125" cy="1843230"/>
            <wp:effectExtent l="19050" t="0" r="952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2524125" cy="1843230"/>
                    </a:xfrm>
                    <a:prstGeom prst="rect">
                      <a:avLst/>
                    </a:prstGeom>
                    <a:noFill/>
                    <a:ln w="9525">
                      <a:noFill/>
                      <a:miter lim="800000"/>
                      <a:headEnd/>
                      <a:tailEnd/>
                    </a:ln>
                  </pic:spPr>
                </pic:pic>
              </a:graphicData>
            </a:graphic>
          </wp:inline>
        </w:drawing>
      </w:r>
    </w:p>
    <w:p w:rsidR="009E7EBD" w:rsidRDefault="009E7EBD" w:rsidP="00554492">
      <w:pPr>
        <w:tabs>
          <w:tab w:val="left" w:pos="8931"/>
        </w:tabs>
        <w:spacing w:after="0"/>
        <w:jc w:val="center"/>
        <w:rPr>
          <w:rFonts w:ascii="Times New Roman" w:hAnsi="Times New Roman"/>
        </w:rPr>
      </w:pPr>
      <w:r>
        <w:rPr>
          <w:rFonts w:ascii="Times New Roman" w:hAnsi="Times New Roman"/>
        </w:rPr>
        <w:t>Fig.3.9</w:t>
      </w:r>
    </w:p>
    <w:p w:rsidR="008F41EE" w:rsidRDefault="0070637D" w:rsidP="00554492">
      <w:pPr>
        <w:tabs>
          <w:tab w:val="left" w:pos="8931"/>
        </w:tabs>
        <w:spacing w:after="0"/>
        <w:jc w:val="both"/>
        <w:rPr>
          <w:rFonts w:ascii="Times New Roman" w:hAnsi="Times New Roman"/>
        </w:rPr>
      </w:pPr>
      <w:r w:rsidRPr="0070637D">
        <w:rPr>
          <w:rFonts w:ascii="Times New Roman" w:hAnsi="Times New Roman"/>
        </w:rPr>
        <w:t xml:space="preserve">The p.d. across the resistor will be in phase with the current </w:t>
      </w:r>
      <w:r w:rsidR="00554492" w:rsidRPr="0070637D">
        <w:rPr>
          <w:rFonts w:ascii="Times New Roman" w:hAnsi="Times New Roman"/>
        </w:rPr>
        <w:t xml:space="preserve">through </w:t>
      </w:r>
      <w:r w:rsidR="00554492">
        <w:rPr>
          <w:rFonts w:ascii="Times New Roman" w:hAnsi="Times New Roman"/>
        </w:rPr>
        <w:t>it</w:t>
      </w:r>
      <w:r w:rsidRPr="0070637D">
        <w:rPr>
          <w:rFonts w:ascii="Times New Roman" w:hAnsi="Times New Roman"/>
        </w:rPr>
        <w:t xml:space="preserve"> </w:t>
      </w:r>
      <w:r w:rsidR="00554492" w:rsidRPr="0070637D">
        <w:rPr>
          <w:rFonts w:ascii="Times New Roman" w:hAnsi="Times New Roman"/>
        </w:rPr>
        <w:t>(Ф</w:t>
      </w:r>
      <w:r w:rsidR="008108AB">
        <w:rPr>
          <w:rFonts w:ascii="Times New Roman" w:hAnsi="Times New Roman"/>
        </w:rPr>
        <w:t xml:space="preserve"> = </w:t>
      </w:r>
      <w:r w:rsidRPr="0070637D">
        <w:rPr>
          <w:rFonts w:ascii="Times New Roman" w:hAnsi="Times New Roman"/>
        </w:rPr>
        <w:t xml:space="preserve">0). The p.d. across the inductor will lead the current by 90° (  </w:t>
      </w:r>
      <w:r w:rsidR="008108AB">
        <w:rPr>
          <w:rFonts w:ascii="Times New Roman" w:hAnsi="Times New Roman"/>
        </w:rPr>
        <w:t xml:space="preserve">Ф = </w:t>
      </w:r>
      <w:r w:rsidRPr="0070637D">
        <w:rPr>
          <w:rFonts w:ascii="Times New Roman" w:hAnsi="Times New Roman"/>
        </w:rPr>
        <w:t>90°). The total applied voltage, V,</w:t>
      </w:r>
      <w:r w:rsidR="008108AB">
        <w:rPr>
          <w:rFonts w:ascii="Times New Roman" w:hAnsi="Times New Roman"/>
        </w:rPr>
        <w:t xml:space="preserve"> </w:t>
      </w:r>
      <w:r w:rsidRPr="0070637D">
        <w:rPr>
          <w:rFonts w:ascii="Times New Roman" w:hAnsi="Times New Roman"/>
        </w:rPr>
        <w:t xml:space="preserve">will be the phasor sum of V </w:t>
      </w:r>
      <w:r w:rsidRPr="008108AB">
        <w:rPr>
          <w:rFonts w:ascii="Times New Roman" w:hAnsi="Times New Roman"/>
          <w:vertAlign w:val="subscript"/>
        </w:rPr>
        <w:t>R</w:t>
      </w:r>
      <w:r w:rsidRPr="0070637D">
        <w:rPr>
          <w:rFonts w:ascii="Times New Roman" w:hAnsi="Times New Roman"/>
        </w:rPr>
        <w:t xml:space="preserve"> and V</w:t>
      </w:r>
      <w:r w:rsidRPr="008108AB">
        <w:rPr>
          <w:rFonts w:ascii="Times New Roman" w:hAnsi="Times New Roman"/>
          <w:vertAlign w:val="subscript"/>
        </w:rPr>
        <w:t xml:space="preserve"> L</w:t>
      </w:r>
      <w:r w:rsidRPr="0070637D">
        <w:rPr>
          <w:rFonts w:ascii="Times New Roman" w:hAnsi="Times New Roman"/>
        </w:rPr>
        <w:t xml:space="preserve">. This last statement may be considered as the ‘ a.c.  </w:t>
      </w:r>
      <w:r w:rsidR="008108AB" w:rsidRPr="0070637D">
        <w:rPr>
          <w:rFonts w:ascii="Times New Roman" w:hAnsi="Times New Roman"/>
        </w:rPr>
        <w:t>Version’</w:t>
      </w:r>
      <w:r w:rsidRPr="0070637D">
        <w:rPr>
          <w:rFonts w:ascii="Times New Roman" w:hAnsi="Times New Roman"/>
        </w:rPr>
        <w:t xml:space="preserve"> of </w:t>
      </w:r>
      <w:r w:rsidR="008108AB" w:rsidRPr="0070637D">
        <w:rPr>
          <w:rFonts w:ascii="Times New Roman" w:hAnsi="Times New Roman"/>
        </w:rPr>
        <w:t>Kirchhoff’s</w:t>
      </w:r>
      <w:r w:rsidRPr="0070637D">
        <w:rPr>
          <w:rFonts w:ascii="Times New Roman" w:hAnsi="Times New Roman"/>
        </w:rPr>
        <w:t xml:space="preserve"> voltage </w:t>
      </w:r>
      <w:r w:rsidR="008108AB">
        <w:rPr>
          <w:rFonts w:ascii="Times New Roman" w:hAnsi="Times New Roman"/>
        </w:rPr>
        <w:t>l</w:t>
      </w:r>
      <w:r w:rsidRPr="0070637D">
        <w:rPr>
          <w:rFonts w:ascii="Times New Roman" w:hAnsi="Times New Roman"/>
        </w:rPr>
        <w:t>aw. In other words, the term ‘ phasor  sum ’</w:t>
      </w:r>
      <w:r w:rsidR="008108AB">
        <w:rPr>
          <w:rFonts w:ascii="Times New Roman" w:hAnsi="Times New Roman"/>
        </w:rPr>
        <w:t xml:space="preserve"> </w:t>
      </w:r>
      <w:r w:rsidRPr="0070637D">
        <w:rPr>
          <w:rFonts w:ascii="Times New Roman" w:hAnsi="Times New Roman"/>
        </w:rPr>
        <w:t>has replaced the term ‘algebraic sum ’ , as used in d.c. circuits. The resulting phasor diagram is shown in Fig.</w:t>
      </w:r>
      <w:r w:rsidR="009E7EBD">
        <w:rPr>
          <w:rFonts w:ascii="Times New Roman" w:hAnsi="Times New Roman"/>
        </w:rPr>
        <w:t>3.10</w:t>
      </w:r>
      <w:r w:rsidRPr="0070637D">
        <w:rPr>
          <w:rFonts w:ascii="Times New Roman" w:hAnsi="Times New Roman"/>
        </w:rPr>
        <w:t xml:space="preserve">. The angle </w:t>
      </w:r>
      <w:r w:rsidR="00554492">
        <w:rPr>
          <w:rFonts w:ascii="Times New Roman" w:hAnsi="Times New Roman"/>
        </w:rPr>
        <w:t>Ф</w:t>
      </w:r>
      <w:r w:rsidR="00554492" w:rsidRPr="0070637D">
        <w:rPr>
          <w:rFonts w:ascii="Times New Roman" w:hAnsi="Times New Roman"/>
        </w:rPr>
        <w:t>, shown</w:t>
      </w:r>
      <w:r w:rsidR="008108AB">
        <w:rPr>
          <w:rFonts w:ascii="Times New Roman" w:hAnsi="Times New Roman"/>
        </w:rPr>
        <w:t xml:space="preserve"> </w:t>
      </w:r>
      <w:r w:rsidR="008108AB" w:rsidRPr="008108AB">
        <w:rPr>
          <w:rFonts w:ascii="Times New Roman" w:hAnsi="Times New Roman"/>
        </w:rPr>
        <w:t>on this diagram, is the angle between the circuit applied voltage, V,and the circuit current, I.It is therefore known as the circuit phase angle.</w:t>
      </w:r>
    </w:p>
    <w:p w:rsidR="008108AB" w:rsidRDefault="00453FA6"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3581400" cy="2347704"/>
            <wp:effectExtent l="0" t="0" r="0" b="0"/>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srcRect/>
                    <a:stretch>
                      <a:fillRect/>
                    </a:stretch>
                  </pic:blipFill>
                  <pic:spPr bwMode="auto">
                    <a:xfrm>
                      <a:off x="0" y="0"/>
                      <a:ext cx="3597678" cy="2358374"/>
                    </a:xfrm>
                    <a:prstGeom prst="rect">
                      <a:avLst/>
                    </a:prstGeom>
                    <a:noFill/>
                    <a:ln w="9525">
                      <a:noFill/>
                      <a:miter lim="800000"/>
                      <a:headEnd/>
                      <a:tailEnd/>
                    </a:ln>
                  </pic:spPr>
                </pic:pic>
              </a:graphicData>
            </a:graphic>
          </wp:inline>
        </w:drawing>
      </w:r>
    </w:p>
    <w:p w:rsidR="009E7EBD" w:rsidRDefault="009E7EBD" w:rsidP="00554492">
      <w:pPr>
        <w:tabs>
          <w:tab w:val="left" w:pos="8931"/>
        </w:tabs>
        <w:spacing w:after="0"/>
        <w:jc w:val="center"/>
        <w:rPr>
          <w:rFonts w:ascii="Times New Roman" w:hAnsi="Times New Roman"/>
        </w:rPr>
      </w:pPr>
      <w:r>
        <w:rPr>
          <w:rFonts w:ascii="Times New Roman" w:hAnsi="Times New Roman"/>
        </w:rPr>
        <w:t>Fig.3.10</w:t>
      </w:r>
    </w:p>
    <w:p w:rsidR="00363809" w:rsidRPr="003E0D9B" w:rsidRDefault="00363809" w:rsidP="00554492">
      <w:pPr>
        <w:tabs>
          <w:tab w:val="left" w:pos="8931"/>
        </w:tabs>
        <w:spacing w:after="0"/>
        <w:jc w:val="both"/>
        <w:rPr>
          <w:rFonts w:ascii="Times New Roman" w:hAnsi="Times New Roman"/>
        </w:rPr>
      </w:pPr>
      <w:r w:rsidRPr="00363809">
        <w:rPr>
          <w:rFonts w:ascii="Times New Roman" w:hAnsi="Times New Roman"/>
        </w:rPr>
        <w:t xml:space="preserve">The applied voltage Vis the phasor sum of the circuit p.d.s. These </w:t>
      </w:r>
      <w:r>
        <w:rPr>
          <w:rFonts w:ascii="Times New Roman" w:hAnsi="Times New Roman"/>
        </w:rPr>
        <w:t xml:space="preserve"> </w:t>
      </w:r>
      <w:r w:rsidRPr="00363809">
        <w:rPr>
          <w:rFonts w:ascii="Times New Roman" w:hAnsi="Times New Roman"/>
        </w:rPr>
        <w:t>p.d.s form horizontal and vertical components.</w:t>
      </w:r>
    </w:p>
    <w:p w:rsidR="00363809" w:rsidRDefault="000D6158" w:rsidP="00554492">
      <w:pPr>
        <w:tabs>
          <w:tab w:val="left" w:pos="8931"/>
        </w:tabs>
        <w:spacing w:after="0"/>
        <w:jc w:val="center"/>
        <w:rPr>
          <w:rFonts w:ascii="Times New Roman" w:hAnsi="Times New Roman"/>
        </w:rPr>
      </w:pPr>
      <w:r>
        <w:rPr>
          <w:rFonts w:ascii="Times New Roman" w:hAnsi="Times New Roman"/>
          <w:noProof/>
          <w:lang w:bidi="te-IN"/>
        </w:rPr>
        <w:lastRenderedPageBreak/>
        <w:drawing>
          <wp:inline distT="0" distB="0" distL="0" distR="0">
            <wp:extent cx="3219450" cy="1920120"/>
            <wp:effectExtent l="19050" t="0" r="0" b="0"/>
            <wp:docPr id="3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srcRect/>
                    <a:stretch>
                      <a:fillRect/>
                    </a:stretch>
                  </pic:blipFill>
                  <pic:spPr bwMode="auto">
                    <a:xfrm>
                      <a:off x="0" y="0"/>
                      <a:ext cx="3219450" cy="1920120"/>
                    </a:xfrm>
                    <a:prstGeom prst="rect">
                      <a:avLst/>
                    </a:prstGeom>
                    <a:noFill/>
                    <a:ln w="9525">
                      <a:noFill/>
                      <a:miter lim="800000"/>
                      <a:headEnd/>
                      <a:tailEnd/>
                    </a:ln>
                  </pic:spPr>
                </pic:pic>
              </a:graphicData>
            </a:graphic>
          </wp:inline>
        </w:drawing>
      </w:r>
    </w:p>
    <w:p w:rsidR="000D6158" w:rsidRDefault="000D6158" w:rsidP="008108AB">
      <w:pPr>
        <w:tabs>
          <w:tab w:val="left" w:pos="8931"/>
        </w:tabs>
        <w:spacing w:after="0"/>
        <w:rPr>
          <w:rFonts w:ascii="Times New Roman" w:hAnsi="Times New Roman"/>
        </w:rPr>
      </w:pPr>
      <w:r>
        <w:rPr>
          <w:rFonts w:ascii="Times New Roman" w:hAnsi="Times New Roman"/>
          <w:noProof/>
          <w:lang w:bidi="te-IN"/>
        </w:rPr>
        <w:drawing>
          <wp:inline distT="0" distB="0" distL="0" distR="0">
            <wp:extent cx="2305050" cy="308319"/>
            <wp:effectExtent l="19050" t="0" r="0" b="0"/>
            <wp:docPr id="4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srcRect/>
                    <a:stretch>
                      <a:fillRect/>
                    </a:stretch>
                  </pic:blipFill>
                  <pic:spPr bwMode="auto">
                    <a:xfrm>
                      <a:off x="0" y="0"/>
                      <a:ext cx="2305050" cy="308319"/>
                    </a:xfrm>
                    <a:prstGeom prst="rect">
                      <a:avLst/>
                    </a:prstGeom>
                    <a:noFill/>
                    <a:ln w="9525">
                      <a:noFill/>
                      <a:miter lim="800000"/>
                      <a:headEnd/>
                      <a:tailEnd/>
                    </a:ln>
                  </pic:spPr>
                </pic:pic>
              </a:graphicData>
            </a:graphic>
          </wp:inline>
        </w:drawing>
      </w:r>
    </w:p>
    <w:p w:rsidR="000D6158" w:rsidRDefault="00FB0C6C" w:rsidP="00554492">
      <w:pPr>
        <w:tabs>
          <w:tab w:val="left" w:pos="8931"/>
        </w:tabs>
        <w:spacing w:after="0"/>
        <w:jc w:val="both"/>
        <w:rPr>
          <w:rFonts w:ascii="Times New Roman" w:hAnsi="Times New Roman"/>
        </w:rPr>
      </w:pPr>
      <w:r w:rsidRPr="00FB0C6C">
        <w:rPr>
          <w:rFonts w:ascii="Times New Roman" w:hAnsi="Times New Roman"/>
        </w:rPr>
        <w:t>From the last equation, it may be seen that Z, R</w:t>
      </w:r>
      <w:r>
        <w:rPr>
          <w:rFonts w:ascii="Times New Roman" w:hAnsi="Times New Roman"/>
        </w:rPr>
        <w:t xml:space="preserve"> </w:t>
      </w:r>
      <w:r w:rsidRPr="00FB0C6C">
        <w:rPr>
          <w:rFonts w:ascii="Times New Roman" w:hAnsi="Times New Roman"/>
        </w:rPr>
        <w:t>and X</w:t>
      </w:r>
      <w:r w:rsidRPr="00FB0C6C">
        <w:rPr>
          <w:rFonts w:ascii="Times New Roman" w:hAnsi="Times New Roman"/>
          <w:vertAlign w:val="subscript"/>
        </w:rPr>
        <w:t>L</w:t>
      </w:r>
      <w:r>
        <w:rPr>
          <w:rFonts w:ascii="Times New Roman" w:hAnsi="Times New Roman"/>
          <w:vertAlign w:val="subscript"/>
        </w:rPr>
        <w:t xml:space="preserve"> </w:t>
      </w:r>
      <w:r w:rsidRPr="00FB0C6C">
        <w:rPr>
          <w:rFonts w:ascii="Times New Roman" w:hAnsi="Times New Roman"/>
        </w:rPr>
        <w:t>also form a right-angled triangle. This is known as the impedance triangle, and is shown in Fig</w:t>
      </w:r>
      <w:r w:rsidR="009E7EBD">
        <w:rPr>
          <w:rFonts w:ascii="Times New Roman" w:hAnsi="Times New Roman"/>
        </w:rPr>
        <w:t>.3.11</w:t>
      </w:r>
      <w:r>
        <w:rPr>
          <w:rFonts w:ascii="Times New Roman" w:hAnsi="Times New Roman"/>
        </w:rPr>
        <w:t>.</w:t>
      </w:r>
    </w:p>
    <w:p w:rsidR="000D474C" w:rsidRDefault="000D474C" w:rsidP="00FB0C6C">
      <w:pPr>
        <w:tabs>
          <w:tab w:val="left" w:pos="8931"/>
        </w:tabs>
        <w:spacing w:after="0"/>
        <w:rPr>
          <w:rFonts w:ascii="Times New Roman" w:hAnsi="Times New Roman"/>
        </w:rPr>
      </w:pPr>
    </w:p>
    <w:p w:rsidR="000D474C" w:rsidRDefault="000D474C"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1352550" cy="1770249"/>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srcRect/>
                    <a:stretch>
                      <a:fillRect/>
                    </a:stretch>
                  </pic:blipFill>
                  <pic:spPr bwMode="auto">
                    <a:xfrm>
                      <a:off x="0" y="0"/>
                      <a:ext cx="1352550" cy="1770249"/>
                    </a:xfrm>
                    <a:prstGeom prst="rect">
                      <a:avLst/>
                    </a:prstGeom>
                    <a:noFill/>
                    <a:ln w="9525">
                      <a:noFill/>
                      <a:miter lim="800000"/>
                      <a:headEnd/>
                      <a:tailEnd/>
                    </a:ln>
                  </pic:spPr>
                </pic:pic>
              </a:graphicData>
            </a:graphic>
          </wp:inline>
        </w:drawing>
      </w:r>
    </w:p>
    <w:p w:rsidR="009E7EBD" w:rsidRDefault="009E7EBD" w:rsidP="00554492">
      <w:pPr>
        <w:tabs>
          <w:tab w:val="left" w:pos="8931"/>
        </w:tabs>
        <w:spacing w:after="0"/>
        <w:jc w:val="center"/>
        <w:rPr>
          <w:rFonts w:ascii="Times New Roman" w:hAnsi="Times New Roman"/>
        </w:rPr>
      </w:pPr>
      <w:r>
        <w:rPr>
          <w:rFonts w:ascii="Times New Roman" w:hAnsi="Times New Roman"/>
        </w:rPr>
        <w:t>Fig.3.11</w:t>
      </w:r>
    </w:p>
    <w:p w:rsidR="000D474C" w:rsidRDefault="000D474C" w:rsidP="00554492">
      <w:pPr>
        <w:tabs>
          <w:tab w:val="left" w:pos="8931"/>
        </w:tabs>
        <w:spacing w:after="0"/>
        <w:jc w:val="both"/>
        <w:rPr>
          <w:rFonts w:ascii="Times New Roman" w:hAnsi="Times New Roman"/>
        </w:rPr>
      </w:pPr>
      <w:r w:rsidRPr="000D474C">
        <w:rPr>
          <w:rFonts w:ascii="Times New Roman" w:hAnsi="Times New Roman"/>
        </w:rPr>
        <w:t>From both the voltage and impedance triangles, the following expressions</w:t>
      </w:r>
      <w:r>
        <w:rPr>
          <w:rFonts w:ascii="Times New Roman" w:hAnsi="Times New Roman"/>
        </w:rPr>
        <w:t xml:space="preserve"> for the circuit phase angle,  Ф</w:t>
      </w:r>
      <w:r w:rsidRPr="000D474C">
        <w:rPr>
          <w:rFonts w:ascii="Times New Roman" w:hAnsi="Times New Roman"/>
        </w:rPr>
        <w:t>, are obtained:</w:t>
      </w:r>
    </w:p>
    <w:p w:rsidR="000D474C" w:rsidRDefault="000D474C"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1790700" cy="1308307"/>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srcRect/>
                    <a:stretch>
                      <a:fillRect/>
                    </a:stretch>
                  </pic:blipFill>
                  <pic:spPr bwMode="auto">
                    <a:xfrm>
                      <a:off x="0" y="0"/>
                      <a:ext cx="1790700" cy="1308307"/>
                    </a:xfrm>
                    <a:prstGeom prst="rect">
                      <a:avLst/>
                    </a:prstGeom>
                    <a:noFill/>
                    <a:ln w="9525">
                      <a:noFill/>
                      <a:miter lim="800000"/>
                      <a:headEnd/>
                      <a:tailEnd/>
                    </a:ln>
                  </pic:spPr>
                </pic:pic>
              </a:graphicData>
            </a:graphic>
          </wp:inline>
        </w:drawing>
      </w:r>
    </w:p>
    <w:p w:rsidR="00554492" w:rsidRDefault="00554492" w:rsidP="00554492">
      <w:pPr>
        <w:tabs>
          <w:tab w:val="left" w:pos="8931"/>
        </w:tabs>
        <w:spacing w:after="0"/>
        <w:jc w:val="center"/>
        <w:rPr>
          <w:rFonts w:ascii="Times New Roman" w:hAnsi="Times New Roman"/>
        </w:rPr>
      </w:pPr>
    </w:p>
    <w:p w:rsidR="00DC513A" w:rsidRPr="00DC513A" w:rsidRDefault="00DC513A" w:rsidP="00DC513A">
      <w:pPr>
        <w:tabs>
          <w:tab w:val="left" w:pos="8931"/>
        </w:tabs>
        <w:spacing w:after="0"/>
        <w:rPr>
          <w:rFonts w:ascii="Times New Roman" w:hAnsi="Times New Roman"/>
          <w:b/>
        </w:rPr>
      </w:pPr>
      <w:r w:rsidRPr="00DC513A">
        <w:rPr>
          <w:rFonts w:ascii="Times New Roman" w:hAnsi="Times New Roman"/>
          <w:b/>
        </w:rPr>
        <w:t xml:space="preserve">Resistance  and  Capacitance  in  Series </w:t>
      </w:r>
    </w:p>
    <w:p w:rsidR="008108AB" w:rsidRDefault="009E7EBD" w:rsidP="00554492">
      <w:pPr>
        <w:tabs>
          <w:tab w:val="left" w:pos="8931"/>
        </w:tabs>
        <w:spacing w:after="0"/>
        <w:jc w:val="both"/>
        <w:rPr>
          <w:rFonts w:ascii="Times New Roman" w:hAnsi="Times New Roman"/>
        </w:rPr>
      </w:pPr>
      <w:r>
        <w:rPr>
          <w:rFonts w:ascii="Times New Roman" w:hAnsi="Times New Roman"/>
        </w:rPr>
        <w:t>Figure 3.12</w:t>
      </w:r>
      <w:r w:rsidR="00DC513A" w:rsidRPr="00DC513A">
        <w:rPr>
          <w:rFonts w:ascii="Times New Roman" w:hAnsi="Times New Roman"/>
        </w:rPr>
        <w:t xml:space="preserve"> shows a pure capacitor and resistor connected in series, across an a.c. supply. Again, being a series circuit, the circuit current is common to both components. Each will have a p.d. developed. In this case however, the p.d. across the capacitor will lag</w:t>
      </w:r>
      <w:r w:rsidR="00B8198C">
        <w:rPr>
          <w:rFonts w:ascii="Times New Roman" w:hAnsi="Times New Roman"/>
        </w:rPr>
        <w:t xml:space="preserve"> </w:t>
      </w:r>
      <w:r w:rsidR="00DC513A" w:rsidRPr="00DC513A">
        <w:rPr>
          <w:rFonts w:ascii="Times New Roman" w:hAnsi="Times New Roman"/>
        </w:rPr>
        <w:t>the current by 90°.</w:t>
      </w:r>
    </w:p>
    <w:p w:rsidR="00453FA6" w:rsidRDefault="00453FA6" w:rsidP="00554492">
      <w:pPr>
        <w:tabs>
          <w:tab w:val="left" w:pos="8931"/>
        </w:tabs>
        <w:spacing w:after="0"/>
        <w:jc w:val="center"/>
        <w:rPr>
          <w:rFonts w:ascii="Times New Roman" w:hAnsi="Times New Roman"/>
        </w:rPr>
      </w:pPr>
      <w:r>
        <w:rPr>
          <w:rFonts w:ascii="Times New Roman" w:hAnsi="Times New Roman"/>
          <w:noProof/>
          <w:lang w:bidi="te-IN"/>
        </w:rPr>
        <w:lastRenderedPageBreak/>
        <w:drawing>
          <wp:inline distT="0" distB="0" distL="0" distR="0">
            <wp:extent cx="2628900" cy="1901914"/>
            <wp:effectExtent l="1905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2628900" cy="1901914"/>
                    </a:xfrm>
                    <a:prstGeom prst="rect">
                      <a:avLst/>
                    </a:prstGeom>
                    <a:noFill/>
                    <a:ln w="9525">
                      <a:noFill/>
                      <a:miter lim="800000"/>
                      <a:headEnd/>
                      <a:tailEnd/>
                    </a:ln>
                  </pic:spPr>
                </pic:pic>
              </a:graphicData>
            </a:graphic>
          </wp:inline>
        </w:drawing>
      </w:r>
    </w:p>
    <w:p w:rsidR="009E7EBD" w:rsidRDefault="009E7EBD" w:rsidP="00554492">
      <w:pPr>
        <w:tabs>
          <w:tab w:val="left" w:pos="8931"/>
        </w:tabs>
        <w:spacing w:after="0"/>
        <w:jc w:val="center"/>
        <w:rPr>
          <w:rFonts w:ascii="Times New Roman" w:hAnsi="Times New Roman"/>
        </w:rPr>
      </w:pPr>
      <w:r>
        <w:rPr>
          <w:rFonts w:ascii="Times New Roman" w:hAnsi="Times New Roman"/>
        </w:rPr>
        <w:t>Fig.3.12</w:t>
      </w:r>
    </w:p>
    <w:p w:rsidR="00453FA6" w:rsidRDefault="00453FA6" w:rsidP="00DC513A">
      <w:pPr>
        <w:tabs>
          <w:tab w:val="left" w:pos="8931"/>
        </w:tabs>
        <w:spacing w:after="0"/>
        <w:rPr>
          <w:rFonts w:ascii="Times New Roman" w:hAnsi="Times New Roman"/>
        </w:rPr>
      </w:pPr>
    </w:p>
    <w:p w:rsidR="000C6976" w:rsidRDefault="00453FA6"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4105275" cy="2083274"/>
            <wp:effectExtent l="19050" t="0" r="9525"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srcRect/>
                    <a:stretch>
                      <a:fillRect/>
                    </a:stretch>
                  </pic:blipFill>
                  <pic:spPr bwMode="auto">
                    <a:xfrm>
                      <a:off x="0" y="0"/>
                      <a:ext cx="4105275" cy="2083274"/>
                    </a:xfrm>
                    <a:prstGeom prst="rect">
                      <a:avLst/>
                    </a:prstGeom>
                    <a:noFill/>
                    <a:ln w="9525">
                      <a:noFill/>
                      <a:miter lim="800000"/>
                      <a:headEnd/>
                      <a:tailEnd/>
                    </a:ln>
                  </pic:spPr>
                </pic:pic>
              </a:graphicData>
            </a:graphic>
          </wp:inline>
        </w:drawing>
      </w:r>
    </w:p>
    <w:p w:rsidR="009E7EBD" w:rsidRDefault="009E7EBD" w:rsidP="00554492">
      <w:pPr>
        <w:tabs>
          <w:tab w:val="left" w:pos="8931"/>
        </w:tabs>
        <w:spacing w:after="0"/>
        <w:jc w:val="center"/>
        <w:rPr>
          <w:rFonts w:ascii="Times New Roman" w:hAnsi="Times New Roman"/>
        </w:rPr>
      </w:pPr>
      <w:r>
        <w:rPr>
          <w:rFonts w:ascii="Times New Roman" w:hAnsi="Times New Roman"/>
        </w:rPr>
        <w:t>Fig.3.13</w:t>
      </w:r>
    </w:p>
    <w:p w:rsidR="00554492" w:rsidRDefault="00554492" w:rsidP="00554492">
      <w:pPr>
        <w:tabs>
          <w:tab w:val="left" w:pos="8931"/>
        </w:tabs>
        <w:spacing w:after="0"/>
        <w:jc w:val="center"/>
        <w:rPr>
          <w:rFonts w:ascii="Times New Roman" w:hAnsi="Times New Roman"/>
        </w:rPr>
      </w:pPr>
    </w:p>
    <w:p w:rsidR="00347BFE" w:rsidRDefault="000C6976" w:rsidP="00554492">
      <w:pPr>
        <w:tabs>
          <w:tab w:val="left" w:pos="8931"/>
        </w:tabs>
        <w:spacing w:after="0"/>
        <w:jc w:val="center"/>
        <w:rPr>
          <w:rFonts w:ascii="Times New Roman" w:hAnsi="Times New Roman"/>
        </w:rPr>
      </w:pPr>
      <w:r>
        <w:rPr>
          <w:rFonts w:ascii="Times New Roman" w:hAnsi="Times New Roman"/>
        </w:rPr>
        <w:t xml:space="preserve">The </w:t>
      </w:r>
      <w:r w:rsidRPr="000C6976">
        <w:rPr>
          <w:rFonts w:ascii="Times New Roman" w:hAnsi="Times New Roman"/>
        </w:rPr>
        <w:t xml:space="preserve">voltage and impedance triangles </w:t>
      </w:r>
      <w:r>
        <w:rPr>
          <w:rFonts w:ascii="Times New Roman" w:hAnsi="Times New Roman"/>
        </w:rPr>
        <w:t>of RC circuit</w:t>
      </w:r>
      <w:r w:rsidRPr="000C6976">
        <w:rPr>
          <w:rFonts w:ascii="Times New Roman" w:hAnsi="Times New Roman"/>
        </w:rPr>
        <w:t xml:space="preserve"> are shown in Figs.</w:t>
      </w:r>
      <w:r w:rsidR="00E64507">
        <w:rPr>
          <w:rFonts w:ascii="Times New Roman" w:hAnsi="Times New Roman"/>
        </w:rPr>
        <w:t>3.13</w:t>
      </w:r>
      <w:r>
        <w:rPr>
          <w:rFonts w:ascii="Times New Roman" w:hAnsi="Times New Roman"/>
        </w:rPr>
        <w:t>.</w:t>
      </w:r>
      <w:r w:rsidRPr="000C6976">
        <w:rPr>
          <w:rFonts w:ascii="Times New Roman" w:hAnsi="Times New Roman"/>
        </w:rPr>
        <w:t xml:space="preserve"> and </w:t>
      </w:r>
      <w:r>
        <w:rPr>
          <w:rFonts w:ascii="Times New Roman" w:hAnsi="Times New Roman"/>
        </w:rPr>
        <w:t>.</w:t>
      </w:r>
      <w:r w:rsidR="00E64507">
        <w:rPr>
          <w:rFonts w:ascii="Times New Roman" w:hAnsi="Times New Roman"/>
        </w:rPr>
        <w:t>3.14</w:t>
      </w:r>
      <w:r w:rsidRPr="000C6976">
        <w:rPr>
          <w:rFonts w:ascii="Times New Roman" w:hAnsi="Times New Roman"/>
        </w:rPr>
        <w:t>.</w:t>
      </w:r>
    </w:p>
    <w:p w:rsidR="00ED2A4F" w:rsidRDefault="000C6976"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1343025" cy="1486190"/>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cstate="print"/>
                    <a:srcRect/>
                    <a:stretch>
                      <a:fillRect/>
                    </a:stretch>
                  </pic:blipFill>
                  <pic:spPr bwMode="auto">
                    <a:xfrm>
                      <a:off x="0" y="0"/>
                      <a:ext cx="1343025" cy="1486190"/>
                    </a:xfrm>
                    <a:prstGeom prst="rect">
                      <a:avLst/>
                    </a:prstGeom>
                    <a:noFill/>
                    <a:ln w="9525">
                      <a:noFill/>
                      <a:miter lim="800000"/>
                      <a:headEnd/>
                      <a:tailEnd/>
                    </a:ln>
                  </pic:spPr>
                </pic:pic>
              </a:graphicData>
            </a:graphic>
          </wp:inline>
        </w:drawing>
      </w:r>
    </w:p>
    <w:p w:rsidR="00E64507" w:rsidRDefault="00E64507" w:rsidP="00554492">
      <w:pPr>
        <w:tabs>
          <w:tab w:val="left" w:pos="8931"/>
        </w:tabs>
        <w:spacing w:after="0"/>
        <w:jc w:val="center"/>
        <w:rPr>
          <w:rFonts w:ascii="Times New Roman" w:hAnsi="Times New Roman"/>
        </w:rPr>
      </w:pPr>
      <w:r>
        <w:rPr>
          <w:rFonts w:ascii="Times New Roman" w:hAnsi="Times New Roman"/>
        </w:rPr>
        <w:t>Fig.3.14</w:t>
      </w:r>
    </w:p>
    <w:p w:rsidR="000C6976" w:rsidRDefault="000C6976" w:rsidP="00554492">
      <w:pPr>
        <w:tabs>
          <w:tab w:val="left" w:pos="8931"/>
        </w:tabs>
        <w:spacing w:after="0"/>
        <w:jc w:val="both"/>
        <w:rPr>
          <w:rFonts w:ascii="Times New Roman" w:hAnsi="Times New Roman"/>
        </w:rPr>
      </w:pPr>
      <w:r w:rsidRPr="000C6976">
        <w:rPr>
          <w:rFonts w:ascii="Times New Roman" w:hAnsi="Times New Roman"/>
        </w:rPr>
        <w:t>The following equations result:</w:t>
      </w:r>
    </w:p>
    <w:p w:rsidR="000C6976" w:rsidRDefault="000C6976"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1695450" cy="1647009"/>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cstate="print"/>
                    <a:srcRect/>
                    <a:stretch>
                      <a:fillRect/>
                    </a:stretch>
                  </pic:blipFill>
                  <pic:spPr bwMode="auto">
                    <a:xfrm>
                      <a:off x="0" y="0"/>
                      <a:ext cx="1695450" cy="1647009"/>
                    </a:xfrm>
                    <a:prstGeom prst="rect">
                      <a:avLst/>
                    </a:prstGeom>
                    <a:noFill/>
                    <a:ln w="9525">
                      <a:noFill/>
                      <a:miter lim="800000"/>
                      <a:headEnd/>
                      <a:tailEnd/>
                    </a:ln>
                  </pic:spPr>
                </pic:pic>
              </a:graphicData>
            </a:graphic>
          </wp:inline>
        </w:drawing>
      </w:r>
    </w:p>
    <w:p w:rsidR="00554492" w:rsidRDefault="00554492" w:rsidP="00554492">
      <w:pPr>
        <w:tabs>
          <w:tab w:val="left" w:pos="8931"/>
        </w:tabs>
        <w:spacing w:after="0"/>
        <w:jc w:val="center"/>
        <w:rPr>
          <w:rFonts w:ascii="Times New Roman" w:hAnsi="Times New Roman"/>
        </w:rPr>
      </w:pPr>
    </w:p>
    <w:p w:rsidR="00ED2A4F" w:rsidRPr="00ED2A4F" w:rsidRDefault="00ED2A4F" w:rsidP="00ED2A4F">
      <w:pPr>
        <w:tabs>
          <w:tab w:val="left" w:pos="8931"/>
        </w:tabs>
        <w:spacing w:after="0"/>
        <w:rPr>
          <w:rFonts w:ascii="Times New Roman" w:hAnsi="Times New Roman"/>
          <w:b/>
        </w:rPr>
      </w:pPr>
      <w:r w:rsidRPr="00ED2A4F">
        <w:rPr>
          <w:rFonts w:ascii="Times New Roman" w:hAnsi="Times New Roman"/>
          <w:b/>
        </w:rPr>
        <w:lastRenderedPageBreak/>
        <w:t xml:space="preserve">Resistance,  Inductance  and  Capacitance  in  Series </w:t>
      </w:r>
    </w:p>
    <w:p w:rsidR="00ED2A4F" w:rsidRDefault="00ED2A4F" w:rsidP="00554492">
      <w:pPr>
        <w:tabs>
          <w:tab w:val="left" w:pos="8931"/>
        </w:tabs>
        <w:spacing w:after="0"/>
        <w:jc w:val="both"/>
        <w:rPr>
          <w:rFonts w:ascii="Times New Roman" w:hAnsi="Times New Roman"/>
        </w:rPr>
      </w:pPr>
      <w:r w:rsidRPr="00ED2A4F">
        <w:rPr>
          <w:rFonts w:ascii="Times New Roman" w:hAnsi="Times New Roman"/>
        </w:rPr>
        <w:t xml:space="preserve">These three elements, connected in series, are shown in Fig. </w:t>
      </w:r>
      <w:r w:rsidR="00E64507">
        <w:rPr>
          <w:rFonts w:ascii="Times New Roman" w:hAnsi="Times New Roman"/>
        </w:rPr>
        <w:t>3.15</w:t>
      </w:r>
      <w:r w:rsidRPr="00ED2A4F">
        <w:rPr>
          <w:rFonts w:ascii="Times New Roman" w:hAnsi="Times New Roman"/>
        </w:rPr>
        <w:t xml:space="preserve">.  </w:t>
      </w:r>
      <w:r w:rsidR="00554492" w:rsidRPr="00ED2A4F">
        <w:rPr>
          <w:rFonts w:ascii="Times New Roman" w:hAnsi="Times New Roman"/>
        </w:rPr>
        <w:t xml:space="preserve">Of </w:t>
      </w:r>
      <w:r w:rsidR="00554492">
        <w:rPr>
          <w:rFonts w:ascii="Times New Roman" w:hAnsi="Times New Roman"/>
        </w:rPr>
        <w:t>the</w:t>
      </w:r>
      <w:r>
        <w:rPr>
          <w:rFonts w:ascii="Times New Roman" w:hAnsi="Times New Roman"/>
        </w:rPr>
        <w:t xml:space="preserve"> three p.d.s, V</w:t>
      </w:r>
      <w:r w:rsidRPr="00ED2A4F">
        <w:rPr>
          <w:rFonts w:ascii="Times New Roman" w:hAnsi="Times New Roman"/>
          <w:vertAlign w:val="subscript"/>
        </w:rPr>
        <w:t>R</w:t>
      </w:r>
      <w:r w:rsidRPr="00ED2A4F">
        <w:rPr>
          <w:rFonts w:ascii="Times New Roman" w:hAnsi="Times New Roman"/>
        </w:rPr>
        <w:t xml:space="preserve"> will be in </w:t>
      </w:r>
      <w:r>
        <w:rPr>
          <w:rFonts w:ascii="Times New Roman" w:hAnsi="Times New Roman"/>
        </w:rPr>
        <w:t>phase with the current I, V</w:t>
      </w:r>
      <w:r w:rsidRPr="00ED2A4F">
        <w:rPr>
          <w:rFonts w:ascii="Times New Roman" w:hAnsi="Times New Roman"/>
          <w:vertAlign w:val="subscript"/>
        </w:rPr>
        <w:t>L</w:t>
      </w:r>
      <w:r>
        <w:rPr>
          <w:rFonts w:ascii="Times New Roman" w:hAnsi="Times New Roman"/>
        </w:rPr>
        <w:t xml:space="preserve"> </w:t>
      </w:r>
      <w:r w:rsidRPr="00ED2A4F">
        <w:rPr>
          <w:rFonts w:ascii="Times New Roman" w:hAnsi="Times New Roman"/>
        </w:rPr>
        <w:t>will lead I</w:t>
      </w:r>
      <w:r>
        <w:rPr>
          <w:rFonts w:ascii="Times New Roman" w:hAnsi="Times New Roman"/>
        </w:rPr>
        <w:t xml:space="preserve"> </w:t>
      </w:r>
      <w:r w:rsidRPr="00ED2A4F">
        <w:rPr>
          <w:rFonts w:ascii="Times New Roman" w:hAnsi="Times New Roman"/>
        </w:rPr>
        <w:t>by</w:t>
      </w:r>
      <w:r>
        <w:rPr>
          <w:rFonts w:ascii="Times New Roman" w:hAnsi="Times New Roman"/>
        </w:rPr>
        <w:t xml:space="preserve"> </w:t>
      </w:r>
      <w:r w:rsidRPr="00ED2A4F">
        <w:rPr>
          <w:rFonts w:ascii="Times New Roman" w:hAnsi="Times New Roman"/>
        </w:rPr>
        <w:t>90°, and V</w:t>
      </w:r>
      <w:r w:rsidRPr="00ED2A4F">
        <w:rPr>
          <w:rFonts w:ascii="Times New Roman" w:hAnsi="Times New Roman"/>
          <w:vertAlign w:val="subscript"/>
        </w:rPr>
        <w:t>C</w:t>
      </w:r>
      <w:r>
        <w:rPr>
          <w:rFonts w:ascii="Times New Roman" w:hAnsi="Times New Roman"/>
        </w:rPr>
        <w:t xml:space="preserve"> </w:t>
      </w:r>
      <w:r w:rsidRPr="00ED2A4F">
        <w:rPr>
          <w:rFonts w:ascii="Times New Roman" w:hAnsi="Times New Roman"/>
        </w:rPr>
        <w:t>will lag I</w:t>
      </w:r>
      <w:r>
        <w:rPr>
          <w:rFonts w:ascii="Times New Roman" w:hAnsi="Times New Roman"/>
        </w:rPr>
        <w:t xml:space="preserve"> </w:t>
      </w:r>
      <w:r w:rsidRPr="00ED2A4F">
        <w:rPr>
          <w:rFonts w:ascii="Times New Roman" w:hAnsi="Times New Roman"/>
        </w:rPr>
        <w:t xml:space="preserve">by 90°. The associated </w:t>
      </w:r>
      <w:r w:rsidR="00E64507">
        <w:rPr>
          <w:rFonts w:ascii="Times New Roman" w:hAnsi="Times New Roman"/>
        </w:rPr>
        <w:t>phasor diagram is shown in Fig.3.16</w:t>
      </w:r>
      <w:r w:rsidRPr="00ED2A4F">
        <w:rPr>
          <w:rFonts w:ascii="Times New Roman" w:hAnsi="Times New Roman"/>
        </w:rPr>
        <w:t>.</w:t>
      </w:r>
    </w:p>
    <w:p w:rsidR="00626BCE" w:rsidRDefault="00626BCE"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2800350" cy="2014696"/>
            <wp:effectExtent l="19050" t="0" r="0" b="0"/>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srcRect/>
                    <a:stretch>
                      <a:fillRect/>
                    </a:stretch>
                  </pic:blipFill>
                  <pic:spPr bwMode="auto">
                    <a:xfrm>
                      <a:off x="0" y="0"/>
                      <a:ext cx="2800350" cy="2014696"/>
                    </a:xfrm>
                    <a:prstGeom prst="rect">
                      <a:avLst/>
                    </a:prstGeom>
                    <a:noFill/>
                    <a:ln w="9525">
                      <a:noFill/>
                      <a:miter lim="800000"/>
                      <a:headEnd/>
                      <a:tailEnd/>
                    </a:ln>
                  </pic:spPr>
                </pic:pic>
              </a:graphicData>
            </a:graphic>
          </wp:inline>
        </w:drawing>
      </w:r>
    </w:p>
    <w:p w:rsidR="00E64507" w:rsidRDefault="00E64507" w:rsidP="00554492">
      <w:pPr>
        <w:tabs>
          <w:tab w:val="left" w:pos="8931"/>
        </w:tabs>
        <w:spacing w:after="0"/>
        <w:jc w:val="center"/>
        <w:rPr>
          <w:rFonts w:ascii="Times New Roman" w:hAnsi="Times New Roman"/>
        </w:rPr>
      </w:pPr>
      <w:r>
        <w:rPr>
          <w:rFonts w:ascii="Times New Roman" w:hAnsi="Times New Roman"/>
        </w:rPr>
        <w:t>Fig.3.15</w:t>
      </w:r>
    </w:p>
    <w:p w:rsidR="00626BCE" w:rsidRDefault="00626BCE"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3067050" cy="2020164"/>
            <wp:effectExtent l="19050" t="0" r="0" b="0"/>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srcRect/>
                    <a:stretch>
                      <a:fillRect/>
                    </a:stretch>
                  </pic:blipFill>
                  <pic:spPr bwMode="auto">
                    <a:xfrm>
                      <a:off x="0" y="0"/>
                      <a:ext cx="3067050" cy="2020164"/>
                    </a:xfrm>
                    <a:prstGeom prst="rect">
                      <a:avLst/>
                    </a:prstGeom>
                    <a:noFill/>
                    <a:ln w="9525">
                      <a:noFill/>
                      <a:miter lim="800000"/>
                      <a:headEnd/>
                      <a:tailEnd/>
                    </a:ln>
                  </pic:spPr>
                </pic:pic>
              </a:graphicData>
            </a:graphic>
          </wp:inline>
        </w:drawing>
      </w:r>
    </w:p>
    <w:p w:rsidR="00E64507" w:rsidRDefault="00E64507" w:rsidP="00554492">
      <w:pPr>
        <w:tabs>
          <w:tab w:val="left" w:pos="8931"/>
        </w:tabs>
        <w:spacing w:after="0"/>
        <w:jc w:val="center"/>
        <w:rPr>
          <w:rFonts w:ascii="Times New Roman" w:hAnsi="Times New Roman"/>
        </w:rPr>
      </w:pPr>
      <w:r>
        <w:rPr>
          <w:rFonts w:ascii="Times New Roman" w:hAnsi="Times New Roman"/>
        </w:rPr>
        <w:t>Fig.3.16</w:t>
      </w:r>
    </w:p>
    <w:p w:rsidR="00626BCE" w:rsidRDefault="00626BCE" w:rsidP="00ED2A4F">
      <w:pPr>
        <w:tabs>
          <w:tab w:val="left" w:pos="8931"/>
        </w:tabs>
        <w:spacing w:after="0"/>
        <w:rPr>
          <w:rFonts w:ascii="Times New Roman" w:hAnsi="Times New Roman"/>
        </w:rPr>
      </w:pPr>
    </w:p>
    <w:p w:rsidR="00363809" w:rsidRDefault="00363809" w:rsidP="00554492">
      <w:pPr>
        <w:tabs>
          <w:tab w:val="left" w:pos="8931"/>
        </w:tabs>
        <w:spacing w:after="0"/>
        <w:jc w:val="both"/>
        <w:rPr>
          <w:rFonts w:ascii="Times New Roman" w:hAnsi="Times New Roman"/>
        </w:rPr>
      </w:pPr>
      <w:r w:rsidRPr="00363809">
        <w:rPr>
          <w:rFonts w:ascii="Times New Roman" w:hAnsi="Times New Roman"/>
        </w:rPr>
        <w:t>The applied voltage V</w:t>
      </w:r>
      <w:r w:rsidR="00E64507">
        <w:rPr>
          <w:rFonts w:ascii="Times New Roman" w:hAnsi="Times New Roman"/>
        </w:rPr>
        <w:t xml:space="preserve"> </w:t>
      </w:r>
      <w:r w:rsidRPr="00363809">
        <w:rPr>
          <w:rFonts w:ascii="Times New Roman" w:hAnsi="Times New Roman"/>
        </w:rPr>
        <w:t xml:space="preserve">is the phasor sum of the circuit p.d.s. These </w:t>
      </w:r>
      <w:r>
        <w:rPr>
          <w:rFonts w:ascii="Times New Roman" w:hAnsi="Times New Roman"/>
        </w:rPr>
        <w:t xml:space="preserve"> </w:t>
      </w:r>
      <w:r w:rsidRPr="00363809">
        <w:rPr>
          <w:rFonts w:ascii="Times New Roman" w:hAnsi="Times New Roman"/>
        </w:rPr>
        <w:t>p.d.s form horizontal and vertical components.</w:t>
      </w:r>
    </w:p>
    <w:p w:rsidR="00973223" w:rsidRDefault="00973223"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4324350" cy="1134136"/>
            <wp:effectExtent l="19050" t="0" r="0" b="0"/>
            <wp:docPr id="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srcRect/>
                    <a:stretch>
                      <a:fillRect/>
                    </a:stretch>
                  </pic:blipFill>
                  <pic:spPr bwMode="auto">
                    <a:xfrm>
                      <a:off x="0" y="0"/>
                      <a:ext cx="4324350" cy="1134136"/>
                    </a:xfrm>
                    <a:prstGeom prst="rect">
                      <a:avLst/>
                    </a:prstGeom>
                    <a:noFill/>
                    <a:ln w="9525">
                      <a:noFill/>
                      <a:miter lim="800000"/>
                      <a:headEnd/>
                      <a:tailEnd/>
                    </a:ln>
                  </pic:spPr>
                </pic:pic>
              </a:graphicData>
            </a:graphic>
          </wp:inline>
        </w:drawing>
      </w:r>
    </w:p>
    <w:p w:rsidR="00973223" w:rsidRDefault="0094210A"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2543175" cy="373529"/>
            <wp:effectExtent l="19050" t="0" r="9525" b="0"/>
            <wp:docPr id="3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srcRect/>
                    <a:stretch>
                      <a:fillRect/>
                    </a:stretch>
                  </pic:blipFill>
                  <pic:spPr bwMode="auto">
                    <a:xfrm>
                      <a:off x="0" y="0"/>
                      <a:ext cx="2543175" cy="373529"/>
                    </a:xfrm>
                    <a:prstGeom prst="rect">
                      <a:avLst/>
                    </a:prstGeom>
                    <a:noFill/>
                    <a:ln w="9525">
                      <a:noFill/>
                      <a:miter lim="800000"/>
                      <a:headEnd/>
                      <a:tailEnd/>
                    </a:ln>
                  </pic:spPr>
                </pic:pic>
              </a:graphicData>
            </a:graphic>
          </wp:inline>
        </w:drawing>
      </w:r>
    </w:p>
    <w:p w:rsidR="0094210A" w:rsidRDefault="0094210A" w:rsidP="00363809">
      <w:pPr>
        <w:tabs>
          <w:tab w:val="left" w:pos="8931"/>
        </w:tabs>
        <w:spacing w:after="0"/>
        <w:rPr>
          <w:rFonts w:ascii="Times New Roman" w:hAnsi="Times New Roman"/>
        </w:rPr>
      </w:pPr>
    </w:p>
    <w:p w:rsidR="0094210A" w:rsidRDefault="009B7A52" w:rsidP="00554492">
      <w:pPr>
        <w:tabs>
          <w:tab w:val="left" w:pos="8931"/>
        </w:tabs>
        <w:spacing w:after="0"/>
        <w:jc w:val="both"/>
        <w:rPr>
          <w:rFonts w:ascii="Times New Roman" w:hAnsi="Times New Roman"/>
        </w:rPr>
      </w:pPr>
      <w:r w:rsidRPr="009B7A52">
        <w:rPr>
          <w:rFonts w:ascii="Times New Roman" w:hAnsi="Times New Roman"/>
        </w:rPr>
        <w:t>The associated impe</w:t>
      </w:r>
      <w:r>
        <w:rPr>
          <w:rFonts w:ascii="Times New Roman" w:hAnsi="Times New Roman"/>
        </w:rPr>
        <w:t>da</w:t>
      </w:r>
      <w:r w:rsidR="00E64507">
        <w:rPr>
          <w:rFonts w:ascii="Times New Roman" w:hAnsi="Times New Roman"/>
        </w:rPr>
        <w:t>nce triangle is shown in Fig.3.17</w:t>
      </w:r>
      <w:bookmarkStart w:id="0" w:name="_GoBack"/>
      <w:bookmarkEnd w:id="0"/>
      <w:r w:rsidRPr="009B7A52">
        <w:rPr>
          <w:rFonts w:ascii="Times New Roman" w:hAnsi="Times New Roman"/>
        </w:rPr>
        <w:t xml:space="preserve">. Note that if </w:t>
      </w:r>
      <w:r>
        <w:rPr>
          <w:rFonts w:ascii="Times New Roman" w:hAnsi="Times New Roman"/>
        </w:rPr>
        <w:t xml:space="preserve"> </w:t>
      </w:r>
      <w:r w:rsidRPr="009B7A52">
        <w:rPr>
          <w:rFonts w:ascii="Times New Roman" w:hAnsi="Times New Roman"/>
        </w:rPr>
        <w:t>X</w:t>
      </w:r>
      <w:r w:rsidRPr="009B7A52">
        <w:rPr>
          <w:rFonts w:ascii="Times New Roman" w:hAnsi="Times New Roman"/>
          <w:vertAlign w:val="subscript"/>
        </w:rPr>
        <w:t xml:space="preserve"> C</w:t>
      </w:r>
      <w:r w:rsidRPr="009B7A52">
        <w:rPr>
          <w:rFonts w:ascii="Times New Roman" w:hAnsi="Times New Roman"/>
        </w:rPr>
        <w:t xml:space="preserve"> X</w:t>
      </w:r>
      <w:r w:rsidRPr="009B7A52">
        <w:rPr>
          <w:rFonts w:ascii="Times New Roman" w:hAnsi="Times New Roman"/>
          <w:vertAlign w:val="subscript"/>
        </w:rPr>
        <w:t xml:space="preserve"> L</w:t>
      </w:r>
      <w:r w:rsidRPr="009B7A52">
        <w:rPr>
          <w:rFonts w:ascii="Times New Roman" w:hAnsi="Times New Roman"/>
        </w:rPr>
        <w:t>, then the circuit phase angle  φ will be lagging, instead of leading as shown.</w:t>
      </w:r>
    </w:p>
    <w:p w:rsidR="00DE5F28" w:rsidRDefault="00DE5F28" w:rsidP="00554492">
      <w:pPr>
        <w:tabs>
          <w:tab w:val="left" w:pos="8931"/>
        </w:tabs>
        <w:spacing w:after="0"/>
        <w:jc w:val="center"/>
        <w:rPr>
          <w:rFonts w:ascii="Times New Roman" w:hAnsi="Times New Roman"/>
        </w:rPr>
      </w:pPr>
      <w:r>
        <w:rPr>
          <w:rFonts w:ascii="Times New Roman" w:hAnsi="Times New Roman"/>
          <w:noProof/>
          <w:lang w:bidi="te-IN"/>
        </w:rPr>
        <w:lastRenderedPageBreak/>
        <w:drawing>
          <wp:inline distT="0" distB="0" distL="0" distR="0">
            <wp:extent cx="2452915" cy="1066800"/>
            <wp:effectExtent l="19050" t="0" r="4535" b="0"/>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srcRect/>
                    <a:stretch>
                      <a:fillRect/>
                    </a:stretch>
                  </pic:blipFill>
                  <pic:spPr bwMode="auto">
                    <a:xfrm>
                      <a:off x="0" y="0"/>
                      <a:ext cx="2470427" cy="1074416"/>
                    </a:xfrm>
                    <a:prstGeom prst="rect">
                      <a:avLst/>
                    </a:prstGeom>
                    <a:noFill/>
                    <a:ln w="9525">
                      <a:noFill/>
                      <a:miter lim="800000"/>
                      <a:headEnd/>
                      <a:tailEnd/>
                    </a:ln>
                  </pic:spPr>
                </pic:pic>
              </a:graphicData>
            </a:graphic>
          </wp:inline>
        </w:drawing>
      </w:r>
    </w:p>
    <w:p w:rsidR="00DE5F28" w:rsidRDefault="00DE5F28" w:rsidP="00554492">
      <w:pPr>
        <w:tabs>
          <w:tab w:val="left" w:pos="8931"/>
        </w:tabs>
        <w:spacing w:after="0"/>
        <w:jc w:val="center"/>
        <w:rPr>
          <w:rFonts w:ascii="Times New Roman" w:hAnsi="Times New Roman"/>
        </w:rPr>
      </w:pPr>
      <w:r>
        <w:rPr>
          <w:rFonts w:ascii="Times New Roman" w:hAnsi="Times New Roman"/>
          <w:noProof/>
          <w:lang w:bidi="te-IN"/>
        </w:rPr>
        <w:drawing>
          <wp:inline distT="0" distB="0" distL="0" distR="0">
            <wp:extent cx="3048000" cy="1428750"/>
            <wp:effectExtent l="19050" t="0" r="0" b="0"/>
            <wp:docPr id="3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cstate="print"/>
                    <a:srcRect/>
                    <a:stretch>
                      <a:fillRect/>
                    </a:stretch>
                  </pic:blipFill>
                  <pic:spPr bwMode="auto">
                    <a:xfrm>
                      <a:off x="0" y="0"/>
                      <a:ext cx="3048000" cy="1428750"/>
                    </a:xfrm>
                    <a:prstGeom prst="rect">
                      <a:avLst/>
                    </a:prstGeom>
                    <a:noFill/>
                    <a:ln w="9525">
                      <a:noFill/>
                      <a:miter lim="800000"/>
                      <a:headEnd/>
                      <a:tailEnd/>
                    </a:ln>
                  </pic:spPr>
                </pic:pic>
              </a:graphicData>
            </a:graphic>
          </wp:inline>
        </w:drawing>
      </w:r>
    </w:p>
    <w:p w:rsidR="00E64507" w:rsidRDefault="00E64507" w:rsidP="00554492">
      <w:pPr>
        <w:tabs>
          <w:tab w:val="left" w:pos="8931"/>
        </w:tabs>
        <w:spacing w:after="0"/>
        <w:jc w:val="center"/>
        <w:rPr>
          <w:rFonts w:ascii="Times New Roman" w:hAnsi="Times New Roman"/>
        </w:rPr>
      </w:pPr>
      <w:r>
        <w:rPr>
          <w:rFonts w:ascii="Times New Roman" w:hAnsi="Times New Roman"/>
        </w:rPr>
        <w:t>Fig.3.17</w:t>
      </w:r>
    </w:p>
    <w:p w:rsidR="000D6158" w:rsidRPr="003E0D9B" w:rsidRDefault="000D6158" w:rsidP="009B7A52">
      <w:pPr>
        <w:tabs>
          <w:tab w:val="left" w:pos="8931"/>
        </w:tabs>
        <w:spacing w:after="0"/>
        <w:rPr>
          <w:rFonts w:ascii="Times New Roman" w:hAnsi="Times New Roman"/>
        </w:rPr>
      </w:pPr>
    </w:p>
    <w:sectPr w:rsidR="000D6158" w:rsidRPr="003E0D9B" w:rsidSect="00AB3F85">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6A" w:rsidRDefault="001B456A" w:rsidP="007F4FD2">
      <w:pPr>
        <w:spacing w:after="0" w:line="240" w:lineRule="auto"/>
      </w:pPr>
      <w:r>
        <w:separator/>
      </w:r>
    </w:p>
  </w:endnote>
  <w:endnote w:type="continuationSeparator" w:id="0">
    <w:p w:rsidR="001B456A" w:rsidRDefault="001B456A" w:rsidP="007F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71" w:rsidRDefault="003B6B71">
    <w:pPr>
      <w:pStyle w:val="Footer"/>
      <w:pBdr>
        <w:top w:val="thinThickSmallGap" w:sz="24" w:space="1" w:color="622423" w:themeColor="accent2" w:themeShade="7F"/>
      </w:pBdr>
      <w:rPr>
        <w:rFonts w:asciiTheme="majorHAnsi" w:hAnsiTheme="majorHAnsi"/>
      </w:rPr>
    </w:pPr>
    <w:r>
      <w:rPr>
        <w:rFonts w:asciiTheme="majorHAnsi" w:hAnsiTheme="majorHAnsi"/>
      </w:rPr>
      <w:t>EEE - NBKRIST</w:t>
    </w:r>
    <w:r>
      <w:rPr>
        <w:rFonts w:asciiTheme="majorHAnsi" w:hAnsiTheme="majorHAnsi"/>
      </w:rPr>
      <w:ptab w:relativeTo="margin" w:alignment="right" w:leader="none"/>
    </w:r>
    <w:r>
      <w:rPr>
        <w:rFonts w:asciiTheme="majorHAnsi" w:hAnsiTheme="majorHAnsi"/>
      </w:rPr>
      <w:t xml:space="preserve">Page </w:t>
    </w:r>
    <w:r w:rsidR="001B456A">
      <w:fldChar w:fldCharType="begin"/>
    </w:r>
    <w:r w:rsidR="001B456A">
      <w:instrText xml:space="preserve"> PAGE   \* MERGEFORMAT </w:instrText>
    </w:r>
    <w:r w:rsidR="001B456A">
      <w:fldChar w:fldCharType="separate"/>
    </w:r>
    <w:r w:rsidR="00E64507" w:rsidRPr="00E64507">
      <w:rPr>
        <w:rFonts w:asciiTheme="majorHAnsi" w:hAnsiTheme="majorHAnsi"/>
        <w:noProof/>
      </w:rPr>
      <w:t>12</w:t>
    </w:r>
    <w:r w:rsidR="001B456A">
      <w:rPr>
        <w:rFonts w:asciiTheme="majorHAnsi" w:hAnsiTheme="majorHAnsi"/>
        <w:noProof/>
      </w:rPr>
      <w:fldChar w:fldCharType="end"/>
    </w:r>
  </w:p>
  <w:p w:rsidR="003B6B71" w:rsidRDefault="003B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6A" w:rsidRDefault="001B456A" w:rsidP="007F4FD2">
      <w:pPr>
        <w:spacing w:after="0" w:line="240" w:lineRule="auto"/>
      </w:pPr>
      <w:r>
        <w:separator/>
      </w:r>
    </w:p>
  </w:footnote>
  <w:footnote w:type="continuationSeparator" w:id="0">
    <w:p w:rsidR="001B456A" w:rsidRDefault="001B456A" w:rsidP="007F4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E8BFDEA27F07423FAFAB2526A27B2CDD"/>
      </w:placeholder>
      <w:dataBinding w:prefixMappings="xmlns:ns0='http://schemas.openxmlformats.org/package/2006/metadata/core-properties' xmlns:ns1='http://purl.org/dc/elements/1.1/'" w:xpath="/ns0:coreProperties[1]/ns1:title[1]" w:storeItemID="{6C3C8BC8-F283-45AE-878A-BAB7291924A1}"/>
      <w:text/>
    </w:sdtPr>
    <w:sdtEndPr/>
    <w:sdtContent>
      <w:p w:rsidR="003B6B71" w:rsidRDefault="003B6B7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Ba</w:t>
        </w:r>
        <w:r w:rsidR="008E46EE">
          <w:rPr>
            <w:rFonts w:asciiTheme="majorHAnsi" w:eastAsiaTheme="majorEastAsia" w:hAnsiTheme="majorHAnsi" w:cstheme="majorBidi"/>
            <w:sz w:val="32"/>
            <w:szCs w:val="32"/>
          </w:rPr>
          <w:t>sic Electrical Sciences – Unit: 3</w:t>
        </w:r>
      </w:p>
    </w:sdtContent>
  </w:sdt>
  <w:p w:rsidR="003B6B71" w:rsidRDefault="003B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9"/>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0A23ED6"/>
    <w:multiLevelType w:val="multilevel"/>
    <w:tmpl w:val="6B6EC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F518E"/>
    <w:multiLevelType w:val="multilevel"/>
    <w:tmpl w:val="1B7C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F44C1"/>
    <w:multiLevelType w:val="hybridMultilevel"/>
    <w:tmpl w:val="EBAE269C"/>
    <w:lvl w:ilvl="0" w:tplc="65FE3C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EA58EC"/>
    <w:multiLevelType w:val="multilevel"/>
    <w:tmpl w:val="3896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746CE"/>
    <w:multiLevelType w:val="multilevel"/>
    <w:tmpl w:val="381E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DA2B14"/>
    <w:multiLevelType w:val="multilevel"/>
    <w:tmpl w:val="9260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F6E37"/>
    <w:multiLevelType w:val="multilevel"/>
    <w:tmpl w:val="0BDC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6559C"/>
    <w:multiLevelType w:val="hybridMultilevel"/>
    <w:tmpl w:val="FE908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11091"/>
    <w:multiLevelType w:val="hybridMultilevel"/>
    <w:tmpl w:val="760E5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F4A5D"/>
    <w:multiLevelType w:val="multilevel"/>
    <w:tmpl w:val="0A38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B0DE7"/>
    <w:multiLevelType w:val="multilevel"/>
    <w:tmpl w:val="F19E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9"/>
  </w:num>
  <w:num w:numId="4">
    <w:abstractNumId w:val="14"/>
  </w:num>
  <w:num w:numId="5">
    <w:abstractNumId w:val="1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3"/>
  </w:num>
  <w:num w:numId="15">
    <w:abstractNumId w:val="12"/>
  </w:num>
  <w:num w:numId="16">
    <w:abstractNumId w:val="16"/>
  </w:num>
  <w:num w:numId="17">
    <w:abstractNumId w:val="15"/>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1A6D"/>
    <w:rsid w:val="00013EDE"/>
    <w:rsid w:val="0007784F"/>
    <w:rsid w:val="000A6EBD"/>
    <w:rsid w:val="000C6976"/>
    <w:rsid w:val="000D0464"/>
    <w:rsid w:val="000D474C"/>
    <w:rsid w:val="000D6158"/>
    <w:rsid w:val="000E79FC"/>
    <w:rsid w:val="000F0101"/>
    <w:rsid w:val="000F1023"/>
    <w:rsid w:val="000F3F16"/>
    <w:rsid w:val="00131DF8"/>
    <w:rsid w:val="00142D19"/>
    <w:rsid w:val="001430D7"/>
    <w:rsid w:val="00143B45"/>
    <w:rsid w:val="00144411"/>
    <w:rsid w:val="001651B8"/>
    <w:rsid w:val="00165EEC"/>
    <w:rsid w:val="00175148"/>
    <w:rsid w:val="001B456A"/>
    <w:rsid w:val="001B72B4"/>
    <w:rsid w:val="001C66E7"/>
    <w:rsid w:val="001F1FBE"/>
    <w:rsid w:val="00205561"/>
    <w:rsid w:val="00213B1B"/>
    <w:rsid w:val="00213E2B"/>
    <w:rsid w:val="002229EE"/>
    <w:rsid w:val="00233B53"/>
    <w:rsid w:val="00261BAC"/>
    <w:rsid w:val="002620BC"/>
    <w:rsid w:val="00266412"/>
    <w:rsid w:val="002A4E45"/>
    <w:rsid w:val="002B067F"/>
    <w:rsid w:val="002C7818"/>
    <w:rsid w:val="002D07D3"/>
    <w:rsid w:val="002D6DDC"/>
    <w:rsid w:val="002F4572"/>
    <w:rsid w:val="002F6F02"/>
    <w:rsid w:val="00312EA9"/>
    <w:rsid w:val="00315787"/>
    <w:rsid w:val="00326619"/>
    <w:rsid w:val="003308DD"/>
    <w:rsid w:val="00340348"/>
    <w:rsid w:val="00347BFE"/>
    <w:rsid w:val="00350270"/>
    <w:rsid w:val="003552FE"/>
    <w:rsid w:val="00360308"/>
    <w:rsid w:val="00360B64"/>
    <w:rsid w:val="00363809"/>
    <w:rsid w:val="003640B6"/>
    <w:rsid w:val="003711B6"/>
    <w:rsid w:val="00375646"/>
    <w:rsid w:val="00382957"/>
    <w:rsid w:val="003832A5"/>
    <w:rsid w:val="00392D3C"/>
    <w:rsid w:val="003947F6"/>
    <w:rsid w:val="003A3A6E"/>
    <w:rsid w:val="003B6B71"/>
    <w:rsid w:val="003C2DB7"/>
    <w:rsid w:val="003E0D9B"/>
    <w:rsid w:val="0040233B"/>
    <w:rsid w:val="0042606A"/>
    <w:rsid w:val="00434C72"/>
    <w:rsid w:val="00453FA6"/>
    <w:rsid w:val="00460960"/>
    <w:rsid w:val="00460CF2"/>
    <w:rsid w:val="004653A5"/>
    <w:rsid w:val="004773E6"/>
    <w:rsid w:val="00482C0A"/>
    <w:rsid w:val="0048392D"/>
    <w:rsid w:val="004921D4"/>
    <w:rsid w:val="004A1ED9"/>
    <w:rsid w:val="004B0524"/>
    <w:rsid w:val="004B4CA7"/>
    <w:rsid w:val="004B50D6"/>
    <w:rsid w:val="004B544E"/>
    <w:rsid w:val="004C6641"/>
    <w:rsid w:val="004D3C69"/>
    <w:rsid w:val="004F5D0C"/>
    <w:rsid w:val="00500FE3"/>
    <w:rsid w:val="00507D74"/>
    <w:rsid w:val="00526D64"/>
    <w:rsid w:val="00530BBE"/>
    <w:rsid w:val="00534A9C"/>
    <w:rsid w:val="00534D24"/>
    <w:rsid w:val="00534F53"/>
    <w:rsid w:val="00554492"/>
    <w:rsid w:val="00565FEF"/>
    <w:rsid w:val="00566A5F"/>
    <w:rsid w:val="00590C3F"/>
    <w:rsid w:val="005A2DB9"/>
    <w:rsid w:val="005A68D0"/>
    <w:rsid w:val="005B6EC5"/>
    <w:rsid w:val="005C732B"/>
    <w:rsid w:val="005D2D78"/>
    <w:rsid w:val="005F4F3E"/>
    <w:rsid w:val="005F7152"/>
    <w:rsid w:val="00605BBA"/>
    <w:rsid w:val="006105C3"/>
    <w:rsid w:val="0062463E"/>
    <w:rsid w:val="00626BCE"/>
    <w:rsid w:val="00636219"/>
    <w:rsid w:val="006377DD"/>
    <w:rsid w:val="00666361"/>
    <w:rsid w:val="006942D6"/>
    <w:rsid w:val="0069778F"/>
    <w:rsid w:val="006A66BE"/>
    <w:rsid w:val="006B5626"/>
    <w:rsid w:val="006B69CE"/>
    <w:rsid w:val="006C00B3"/>
    <w:rsid w:val="006C01DD"/>
    <w:rsid w:val="006C6F6D"/>
    <w:rsid w:val="006C7628"/>
    <w:rsid w:val="006E3201"/>
    <w:rsid w:val="006E4F5D"/>
    <w:rsid w:val="0070637D"/>
    <w:rsid w:val="00711935"/>
    <w:rsid w:val="00711C83"/>
    <w:rsid w:val="007150E7"/>
    <w:rsid w:val="007171E4"/>
    <w:rsid w:val="007205B1"/>
    <w:rsid w:val="00732144"/>
    <w:rsid w:val="0074078D"/>
    <w:rsid w:val="007778BA"/>
    <w:rsid w:val="00777F7F"/>
    <w:rsid w:val="007B6E85"/>
    <w:rsid w:val="007B736A"/>
    <w:rsid w:val="007C1A6D"/>
    <w:rsid w:val="007C6AB3"/>
    <w:rsid w:val="007C6D1E"/>
    <w:rsid w:val="007F3A84"/>
    <w:rsid w:val="007F4FD2"/>
    <w:rsid w:val="008108AB"/>
    <w:rsid w:val="00815592"/>
    <w:rsid w:val="0082080A"/>
    <w:rsid w:val="0083056F"/>
    <w:rsid w:val="008307E9"/>
    <w:rsid w:val="00883174"/>
    <w:rsid w:val="008908D9"/>
    <w:rsid w:val="008951BA"/>
    <w:rsid w:val="008A676E"/>
    <w:rsid w:val="008C6ECF"/>
    <w:rsid w:val="008C78D8"/>
    <w:rsid w:val="008D1147"/>
    <w:rsid w:val="008D19C3"/>
    <w:rsid w:val="008D27B6"/>
    <w:rsid w:val="008E0ED9"/>
    <w:rsid w:val="008E46EE"/>
    <w:rsid w:val="008F41EE"/>
    <w:rsid w:val="00926F2E"/>
    <w:rsid w:val="0094210A"/>
    <w:rsid w:val="009622B4"/>
    <w:rsid w:val="009711BD"/>
    <w:rsid w:val="009713DF"/>
    <w:rsid w:val="00973223"/>
    <w:rsid w:val="009A6C77"/>
    <w:rsid w:val="009B28E3"/>
    <w:rsid w:val="009B5495"/>
    <w:rsid w:val="009B7A52"/>
    <w:rsid w:val="009B7E84"/>
    <w:rsid w:val="009C5FC5"/>
    <w:rsid w:val="009D20CF"/>
    <w:rsid w:val="009E7EBD"/>
    <w:rsid w:val="00A00246"/>
    <w:rsid w:val="00A150A2"/>
    <w:rsid w:val="00A15843"/>
    <w:rsid w:val="00A22BB7"/>
    <w:rsid w:val="00A26BD6"/>
    <w:rsid w:val="00A3442E"/>
    <w:rsid w:val="00A504AF"/>
    <w:rsid w:val="00A64B76"/>
    <w:rsid w:val="00A86898"/>
    <w:rsid w:val="00A86B39"/>
    <w:rsid w:val="00AB3F85"/>
    <w:rsid w:val="00AC0AC2"/>
    <w:rsid w:val="00AC3DDC"/>
    <w:rsid w:val="00AC7902"/>
    <w:rsid w:val="00AC7B86"/>
    <w:rsid w:val="00AD31DF"/>
    <w:rsid w:val="00AD4A59"/>
    <w:rsid w:val="00B00ADD"/>
    <w:rsid w:val="00B051C1"/>
    <w:rsid w:val="00B11450"/>
    <w:rsid w:val="00B12378"/>
    <w:rsid w:val="00B23C64"/>
    <w:rsid w:val="00B42843"/>
    <w:rsid w:val="00B562E9"/>
    <w:rsid w:val="00B570B3"/>
    <w:rsid w:val="00B72361"/>
    <w:rsid w:val="00B8198C"/>
    <w:rsid w:val="00B85E6C"/>
    <w:rsid w:val="00B90BB3"/>
    <w:rsid w:val="00B95518"/>
    <w:rsid w:val="00BC1161"/>
    <w:rsid w:val="00BD16C6"/>
    <w:rsid w:val="00BD3FAF"/>
    <w:rsid w:val="00BE1319"/>
    <w:rsid w:val="00BF23E7"/>
    <w:rsid w:val="00BF4886"/>
    <w:rsid w:val="00BF6414"/>
    <w:rsid w:val="00C01DF6"/>
    <w:rsid w:val="00C02D47"/>
    <w:rsid w:val="00C157AE"/>
    <w:rsid w:val="00C17E29"/>
    <w:rsid w:val="00C3647F"/>
    <w:rsid w:val="00C6491B"/>
    <w:rsid w:val="00C655D4"/>
    <w:rsid w:val="00C65B8E"/>
    <w:rsid w:val="00C969A8"/>
    <w:rsid w:val="00CC65A5"/>
    <w:rsid w:val="00CD3337"/>
    <w:rsid w:val="00CE5C86"/>
    <w:rsid w:val="00CE743A"/>
    <w:rsid w:val="00D00A1E"/>
    <w:rsid w:val="00D04F79"/>
    <w:rsid w:val="00D064FC"/>
    <w:rsid w:val="00D47BB2"/>
    <w:rsid w:val="00D64E51"/>
    <w:rsid w:val="00D65944"/>
    <w:rsid w:val="00D759F6"/>
    <w:rsid w:val="00D76231"/>
    <w:rsid w:val="00D83E3E"/>
    <w:rsid w:val="00DB09C1"/>
    <w:rsid w:val="00DC513A"/>
    <w:rsid w:val="00DC7ED5"/>
    <w:rsid w:val="00DD3C15"/>
    <w:rsid w:val="00DE5F28"/>
    <w:rsid w:val="00DF09D5"/>
    <w:rsid w:val="00DF7F14"/>
    <w:rsid w:val="00E017DC"/>
    <w:rsid w:val="00E03DC4"/>
    <w:rsid w:val="00E1388F"/>
    <w:rsid w:val="00E16EDF"/>
    <w:rsid w:val="00E45ABF"/>
    <w:rsid w:val="00E553D2"/>
    <w:rsid w:val="00E57805"/>
    <w:rsid w:val="00E60784"/>
    <w:rsid w:val="00E64507"/>
    <w:rsid w:val="00E81CF3"/>
    <w:rsid w:val="00E87A02"/>
    <w:rsid w:val="00EA20E6"/>
    <w:rsid w:val="00EB2107"/>
    <w:rsid w:val="00EC7046"/>
    <w:rsid w:val="00ED2A4F"/>
    <w:rsid w:val="00EE246D"/>
    <w:rsid w:val="00EE3C53"/>
    <w:rsid w:val="00EE3FCA"/>
    <w:rsid w:val="00EE4A52"/>
    <w:rsid w:val="00EE6B36"/>
    <w:rsid w:val="00EF5290"/>
    <w:rsid w:val="00EF5952"/>
    <w:rsid w:val="00EF71E2"/>
    <w:rsid w:val="00F152DC"/>
    <w:rsid w:val="00F17F34"/>
    <w:rsid w:val="00F22CE1"/>
    <w:rsid w:val="00F24B1E"/>
    <w:rsid w:val="00F41026"/>
    <w:rsid w:val="00F4799E"/>
    <w:rsid w:val="00F62283"/>
    <w:rsid w:val="00F74471"/>
    <w:rsid w:val="00F9019B"/>
    <w:rsid w:val="00FA308C"/>
    <w:rsid w:val="00FA4FDD"/>
    <w:rsid w:val="00FA5988"/>
    <w:rsid w:val="00FB0C6C"/>
    <w:rsid w:val="00FB2F0A"/>
    <w:rsid w:val="00FC2994"/>
    <w:rsid w:val="00FC3BB6"/>
    <w:rsid w:val="00FF55E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56"/>
      </o:rules>
    </o:shapelayout>
  </w:shapeDefaults>
  <w:decimalSymbol w:val="."/>
  <w:listSeparator w:val=","/>
  <w14:docId w14:val="36ACA0FB"/>
  <w15:docId w15:val="{354ABD71-C342-4C13-BA52-6C55DC9D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333333"/>
        <w:sz w:val="24"/>
        <w:szCs w:val="24"/>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FCA"/>
    <w:rPr>
      <w:rFonts w:ascii="Calibri" w:eastAsia="Times New Roman" w:hAnsi="Calibri"/>
      <w:color w:val="auto"/>
      <w:sz w:val="22"/>
      <w:szCs w:val="22"/>
      <w:lang w:eastAsia="en-IN"/>
    </w:rPr>
  </w:style>
  <w:style w:type="paragraph" w:styleId="Heading1">
    <w:name w:val="heading 1"/>
    <w:basedOn w:val="Normal"/>
    <w:next w:val="Normal"/>
    <w:link w:val="Heading1Char"/>
    <w:uiPriority w:val="9"/>
    <w:qFormat/>
    <w:rsid w:val="0046096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5B6EC5"/>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E87A02"/>
    <w:pPr>
      <w:keepNext/>
      <w:keepLines/>
      <w:spacing w:before="200" w:after="0"/>
      <w:outlineLvl w:val="2"/>
    </w:pPr>
    <w:rPr>
      <w:rFonts w:asciiTheme="majorHAnsi" w:eastAsiaTheme="majorEastAsia" w:hAnsiTheme="majorHAnsi" w:cstheme="majorBidi"/>
      <w:b/>
      <w:bCs/>
      <w:color w:val="4F81BD" w:themeColor="accent1"/>
      <w:sz w:val="24"/>
      <w:szCs w:val="24"/>
      <w:lang w:eastAsia="en-US"/>
    </w:rPr>
  </w:style>
  <w:style w:type="paragraph" w:styleId="Heading4">
    <w:name w:val="heading 4"/>
    <w:basedOn w:val="Normal"/>
    <w:next w:val="Normal"/>
    <w:link w:val="Heading4Char"/>
    <w:uiPriority w:val="9"/>
    <w:semiHidden/>
    <w:unhideWhenUsed/>
    <w:qFormat/>
    <w:rsid w:val="00175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1A6D"/>
  </w:style>
  <w:style w:type="character" w:customStyle="1" w:styleId="Heading2Char">
    <w:name w:val="Heading 2 Char"/>
    <w:basedOn w:val="DefaultParagraphFont"/>
    <w:link w:val="Heading2"/>
    <w:uiPriority w:val="9"/>
    <w:rsid w:val="005B6EC5"/>
    <w:rPr>
      <w:rFonts w:eastAsia="Times New Roman"/>
      <w:b/>
      <w:bCs/>
      <w:color w:val="auto"/>
      <w:sz w:val="36"/>
      <w:szCs w:val="36"/>
      <w:lang w:eastAsia="en-IN"/>
    </w:rPr>
  </w:style>
  <w:style w:type="paragraph" w:styleId="NormalWeb">
    <w:name w:val="Normal (Web)"/>
    <w:basedOn w:val="Normal"/>
    <w:uiPriority w:val="99"/>
    <w:unhideWhenUsed/>
    <w:rsid w:val="005B6EC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5B6EC5"/>
    <w:rPr>
      <w:color w:val="0000FF"/>
      <w:u w:val="single"/>
    </w:rPr>
  </w:style>
  <w:style w:type="character" w:styleId="Emphasis">
    <w:name w:val="Emphasis"/>
    <w:basedOn w:val="DefaultParagraphFont"/>
    <w:uiPriority w:val="20"/>
    <w:qFormat/>
    <w:rsid w:val="005B6EC5"/>
    <w:rPr>
      <w:i/>
      <w:iCs/>
    </w:rPr>
  </w:style>
  <w:style w:type="character" w:styleId="Strong">
    <w:name w:val="Strong"/>
    <w:basedOn w:val="DefaultParagraphFont"/>
    <w:uiPriority w:val="22"/>
    <w:qFormat/>
    <w:rsid w:val="005B6EC5"/>
    <w:rPr>
      <w:b/>
      <w:bCs/>
    </w:rPr>
  </w:style>
  <w:style w:type="paragraph" w:styleId="BalloonText">
    <w:name w:val="Balloon Text"/>
    <w:basedOn w:val="Normal"/>
    <w:link w:val="BalloonTextChar"/>
    <w:uiPriority w:val="99"/>
    <w:semiHidden/>
    <w:unhideWhenUsed/>
    <w:rsid w:val="005B6EC5"/>
    <w:pPr>
      <w:spacing w:after="0" w:line="240" w:lineRule="auto"/>
    </w:pPr>
    <w:rPr>
      <w:rFonts w:ascii="Tahoma" w:eastAsiaTheme="minorHAnsi" w:hAnsi="Tahoma" w:cs="Tahoma"/>
      <w:color w:val="333333"/>
      <w:sz w:val="16"/>
      <w:szCs w:val="16"/>
      <w:lang w:eastAsia="en-US"/>
    </w:rPr>
  </w:style>
  <w:style w:type="character" w:customStyle="1" w:styleId="BalloonTextChar">
    <w:name w:val="Balloon Text Char"/>
    <w:basedOn w:val="DefaultParagraphFont"/>
    <w:link w:val="BalloonText"/>
    <w:uiPriority w:val="99"/>
    <w:semiHidden/>
    <w:rsid w:val="005B6EC5"/>
    <w:rPr>
      <w:rFonts w:ascii="Tahoma" w:hAnsi="Tahoma" w:cs="Tahoma"/>
      <w:sz w:val="16"/>
      <w:szCs w:val="16"/>
    </w:rPr>
  </w:style>
  <w:style w:type="character" w:customStyle="1" w:styleId="Heading1Char">
    <w:name w:val="Heading 1 Char"/>
    <w:basedOn w:val="DefaultParagraphFont"/>
    <w:link w:val="Heading1"/>
    <w:uiPriority w:val="9"/>
    <w:rsid w:val="00460960"/>
    <w:rPr>
      <w:rFonts w:asciiTheme="majorHAnsi" w:eastAsiaTheme="majorEastAsia" w:hAnsiTheme="majorHAnsi" w:cstheme="majorBidi"/>
      <w:b/>
      <w:bCs/>
      <w:color w:val="365F91" w:themeColor="accent1" w:themeShade="BF"/>
      <w:sz w:val="28"/>
      <w:szCs w:val="28"/>
    </w:rPr>
  </w:style>
  <w:style w:type="character" w:customStyle="1" w:styleId="green">
    <w:name w:val="green"/>
    <w:basedOn w:val="DefaultParagraphFont"/>
    <w:rsid w:val="00013EDE"/>
  </w:style>
  <w:style w:type="paragraph" w:customStyle="1" w:styleId="lessonheader">
    <w:name w:val="lessonheader"/>
    <w:basedOn w:val="Normal"/>
    <w:rsid w:val="00013EDE"/>
    <w:pPr>
      <w:spacing w:before="100" w:beforeAutospacing="1" w:after="100" w:afterAutospacing="1" w:line="240" w:lineRule="auto"/>
    </w:pPr>
    <w:rPr>
      <w:rFonts w:ascii="Times New Roman" w:hAnsi="Times New Roman"/>
      <w:sz w:val="24"/>
      <w:szCs w:val="24"/>
    </w:rPr>
  </w:style>
  <w:style w:type="character" w:customStyle="1" w:styleId="firstletter">
    <w:name w:val="first_letter"/>
    <w:basedOn w:val="DefaultParagraphFont"/>
    <w:rsid w:val="00013EDE"/>
  </w:style>
  <w:style w:type="paragraph" w:customStyle="1" w:styleId="lessoncaption">
    <w:name w:val="lessoncaption"/>
    <w:basedOn w:val="Normal"/>
    <w:rsid w:val="00013EDE"/>
    <w:pPr>
      <w:spacing w:before="100" w:beforeAutospacing="1" w:after="100" w:afterAutospacing="1" w:line="240" w:lineRule="auto"/>
    </w:pPr>
    <w:rPr>
      <w:rFonts w:ascii="Times New Roman" w:hAnsi="Times New Roman"/>
      <w:sz w:val="24"/>
      <w:szCs w:val="24"/>
    </w:rPr>
  </w:style>
  <w:style w:type="character" w:customStyle="1" w:styleId="mi">
    <w:name w:val="mi"/>
    <w:basedOn w:val="DefaultParagraphFont"/>
    <w:rsid w:val="00013EDE"/>
  </w:style>
  <w:style w:type="character" w:customStyle="1" w:styleId="mo">
    <w:name w:val="mo"/>
    <w:basedOn w:val="DefaultParagraphFont"/>
    <w:rsid w:val="00013EDE"/>
  </w:style>
  <w:style w:type="character" w:customStyle="1" w:styleId="mn">
    <w:name w:val="mn"/>
    <w:basedOn w:val="DefaultParagraphFont"/>
    <w:rsid w:val="00013EDE"/>
  </w:style>
  <w:style w:type="character" w:customStyle="1" w:styleId="mtext">
    <w:name w:val="mtext"/>
    <w:basedOn w:val="DefaultParagraphFont"/>
    <w:rsid w:val="00013EDE"/>
  </w:style>
  <w:style w:type="character" w:customStyle="1" w:styleId="Heading3Char">
    <w:name w:val="Heading 3 Char"/>
    <w:basedOn w:val="DefaultParagraphFont"/>
    <w:link w:val="Heading3"/>
    <w:uiPriority w:val="9"/>
    <w:semiHidden/>
    <w:rsid w:val="00E87A02"/>
    <w:rPr>
      <w:rFonts w:asciiTheme="majorHAnsi" w:eastAsiaTheme="majorEastAsia" w:hAnsiTheme="majorHAnsi" w:cstheme="majorBidi"/>
      <w:b/>
      <w:bCs/>
      <w:color w:val="4F81BD" w:themeColor="accent1"/>
    </w:rPr>
  </w:style>
  <w:style w:type="paragraph" w:customStyle="1" w:styleId="cntr">
    <w:name w:val="cntr"/>
    <w:basedOn w:val="Normal"/>
    <w:rsid w:val="00BC1161"/>
    <w:pPr>
      <w:spacing w:before="100" w:beforeAutospacing="1" w:after="100" w:afterAutospacing="1" w:line="240" w:lineRule="auto"/>
    </w:pPr>
    <w:rPr>
      <w:rFonts w:ascii="Times New Roman" w:hAnsi="Times New Roman"/>
      <w:sz w:val="24"/>
      <w:szCs w:val="24"/>
    </w:rPr>
  </w:style>
  <w:style w:type="character" w:customStyle="1" w:styleId="ntxt">
    <w:name w:val="ntxt"/>
    <w:basedOn w:val="DefaultParagraphFont"/>
    <w:rsid w:val="00BC1161"/>
  </w:style>
  <w:style w:type="character" w:customStyle="1" w:styleId="ltxt">
    <w:name w:val="ltxt"/>
    <w:basedOn w:val="DefaultParagraphFont"/>
    <w:rsid w:val="00BC1161"/>
  </w:style>
  <w:style w:type="character" w:customStyle="1" w:styleId="mtxt">
    <w:name w:val="mtxt"/>
    <w:basedOn w:val="DefaultParagraphFont"/>
    <w:rsid w:val="00BC1161"/>
  </w:style>
  <w:style w:type="paragraph" w:customStyle="1" w:styleId="left">
    <w:name w:val="left"/>
    <w:basedOn w:val="Normal"/>
    <w:rsid w:val="00BC1161"/>
    <w:pPr>
      <w:spacing w:before="100" w:beforeAutospacing="1" w:after="100" w:afterAutospacing="1" w:line="240" w:lineRule="auto"/>
    </w:pPr>
    <w:rPr>
      <w:rFonts w:ascii="Times New Roman" w:hAnsi="Times New Roman"/>
      <w:sz w:val="24"/>
      <w:szCs w:val="24"/>
    </w:rPr>
  </w:style>
  <w:style w:type="character" w:customStyle="1" w:styleId="Heading4Char">
    <w:name w:val="Heading 4 Char"/>
    <w:basedOn w:val="DefaultParagraphFont"/>
    <w:link w:val="Heading4"/>
    <w:uiPriority w:val="9"/>
    <w:semiHidden/>
    <w:rsid w:val="0017514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F4FD2"/>
    <w:pPr>
      <w:tabs>
        <w:tab w:val="center" w:pos="4513"/>
        <w:tab w:val="right" w:pos="9026"/>
      </w:tabs>
      <w:spacing w:after="0" w:line="240" w:lineRule="auto"/>
    </w:pPr>
    <w:rPr>
      <w:rFonts w:ascii="Times New Roman" w:eastAsiaTheme="minorHAnsi" w:hAnsi="Times New Roman"/>
      <w:color w:val="333333"/>
      <w:sz w:val="24"/>
      <w:szCs w:val="24"/>
      <w:lang w:eastAsia="en-US"/>
    </w:rPr>
  </w:style>
  <w:style w:type="character" w:customStyle="1" w:styleId="HeaderChar">
    <w:name w:val="Header Char"/>
    <w:basedOn w:val="DefaultParagraphFont"/>
    <w:link w:val="Header"/>
    <w:uiPriority w:val="99"/>
    <w:rsid w:val="007F4FD2"/>
  </w:style>
  <w:style w:type="paragraph" w:styleId="Footer">
    <w:name w:val="footer"/>
    <w:basedOn w:val="Normal"/>
    <w:link w:val="FooterChar"/>
    <w:uiPriority w:val="99"/>
    <w:unhideWhenUsed/>
    <w:rsid w:val="007F4FD2"/>
    <w:pPr>
      <w:tabs>
        <w:tab w:val="center" w:pos="4513"/>
        <w:tab w:val="right" w:pos="9026"/>
      </w:tabs>
      <w:spacing w:after="0" w:line="240" w:lineRule="auto"/>
    </w:pPr>
    <w:rPr>
      <w:rFonts w:ascii="Times New Roman" w:eastAsiaTheme="minorHAnsi" w:hAnsi="Times New Roman"/>
      <w:color w:val="333333"/>
      <w:sz w:val="24"/>
      <w:szCs w:val="24"/>
      <w:lang w:eastAsia="en-US"/>
    </w:rPr>
  </w:style>
  <w:style w:type="character" w:customStyle="1" w:styleId="FooterChar">
    <w:name w:val="Footer Char"/>
    <w:basedOn w:val="DefaultParagraphFont"/>
    <w:link w:val="Footer"/>
    <w:uiPriority w:val="99"/>
    <w:rsid w:val="007F4FD2"/>
  </w:style>
  <w:style w:type="paragraph" w:customStyle="1" w:styleId="definition">
    <w:name w:val="definition"/>
    <w:basedOn w:val="Normal"/>
    <w:rsid w:val="008A676E"/>
    <w:pPr>
      <w:spacing w:before="100" w:beforeAutospacing="1" w:after="100" w:afterAutospacing="1" w:line="240" w:lineRule="auto"/>
    </w:pPr>
    <w:rPr>
      <w:rFonts w:ascii="Times New Roman" w:hAnsi="Times New Roman"/>
      <w:sz w:val="24"/>
      <w:szCs w:val="24"/>
    </w:rPr>
  </w:style>
  <w:style w:type="character" w:customStyle="1" w:styleId="mrow">
    <w:name w:val="mrow"/>
    <w:basedOn w:val="DefaultParagraphFont"/>
    <w:rsid w:val="008A676E"/>
  </w:style>
  <w:style w:type="paragraph" w:styleId="ListParagraph">
    <w:name w:val="List Paragraph"/>
    <w:basedOn w:val="Normal"/>
    <w:uiPriority w:val="34"/>
    <w:qFormat/>
    <w:rsid w:val="00E1388F"/>
    <w:pPr>
      <w:spacing w:line="360" w:lineRule="auto"/>
      <w:ind w:left="720"/>
      <w:contextualSpacing/>
    </w:pPr>
    <w:rPr>
      <w:rFonts w:eastAsia="Calibri"/>
      <w:lang w:val="en-US" w:eastAsia="en-US"/>
    </w:rPr>
  </w:style>
  <w:style w:type="paragraph" w:styleId="Caption">
    <w:name w:val="caption"/>
    <w:basedOn w:val="Normal"/>
    <w:next w:val="Normal"/>
    <w:uiPriority w:val="35"/>
    <w:unhideWhenUsed/>
    <w:qFormat/>
    <w:rsid w:val="00F24B1E"/>
    <w:pPr>
      <w:spacing w:line="240" w:lineRule="auto"/>
    </w:pPr>
    <w:rPr>
      <w:rFonts w:eastAsia="Calibri"/>
      <w:b/>
      <w:bCs/>
      <w:color w:val="4F81BD"/>
      <w:sz w:val="18"/>
      <w:szCs w:val="18"/>
      <w:lang w:val="en-US" w:eastAsia="en-US"/>
    </w:rPr>
  </w:style>
  <w:style w:type="character" w:styleId="PlaceholderText">
    <w:name w:val="Placeholder Text"/>
    <w:basedOn w:val="DefaultParagraphFont"/>
    <w:uiPriority w:val="99"/>
    <w:semiHidden/>
    <w:rsid w:val="002B067F"/>
    <w:rPr>
      <w:color w:val="808080"/>
    </w:rPr>
  </w:style>
  <w:style w:type="paragraph" w:customStyle="1" w:styleId="uvucen2">
    <w:name w:val="uvucen2"/>
    <w:basedOn w:val="Normal"/>
    <w:rsid w:val="00B90BB3"/>
    <w:pPr>
      <w:spacing w:before="100" w:beforeAutospacing="1" w:after="100" w:afterAutospacing="1" w:line="240" w:lineRule="auto"/>
    </w:pPr>
    <w:rPr>
      <w:rFonts w:ascii="Times New Roman" w:hAnsi="Times New Roman"/>
      <w:sz w:val="24"/>
      <w:szCs w:val="24"/>
    </w:rPr>
  </w:style>
  <w:style w:type="character" w:customStyle="1" w:styleId="math">
    <w:name w:val="math"/>
    <w:basedOn w:val="DefaultParagraphFont"/>
    <w:rsid w:val="00B90BB3"/>
  </w:style>
  <w:style w:type="paragraph" w:customStyle="1" w:styleId="e">
    <w:name w:val="e"/>
    <w:basedOn w:val="Normal"/>
    <w:rsid w:val="0082080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1968">
      <w:bodyDiv w:val="1"/>
      <w:marLeft w:val="0"/>
      <w:marRight w:val="0"/>
      <w:marTop w:val="0"/>
      <w:marBottom w:val="0"/>
      <w:divBdr>
        <w:top w:val="none" w:sz="0" w:space="0" w:color="auto"/>
        <w:left w:val="none" w:sz="0" w:space="0" w:color="auto"/>
        <w:bottom w:val="none" w:sz="0" w:space="0" w:color="auto"/>
        <w:right w:val="none" w:sz="0" w:space="0" w:color="auto"/>
      </w:divBdr>
    </w:div>
    <w:div w:id="83038896">
      <w:bodyDiv w:val="1"/>
      <w:marLeft w:val="0"/>
      <w:marRight w:val="0"/>
      <w:marTop w:val="0"/>
      <w:marBottom w:val="0"/>
      <w:divBdr>
        <w:top w:val="none" w:sz="0" w:space="0" w:color="auto"/>
        <w:left w:val="none" w:sz="0" w:space="0" w:color="auto"/>
        <w:bottom w:val="none" w:sz="0" w:space="0" w:color="auto"/>
        <w:right w:val="none" w:sz="0" w:space="0" w:color="auto"/>
      </w:divBdr>
    </w:div>
    <w:div w:id="390229347">
      <w:bodyDiv w:val="1"/>
      <w:marLeft w:val="0"/>
      <w:marRight w:val="0"/>
      <w:marTop w:val="0"/>
      <w:marBottom w:val="0"/>
      <w:divBdr>
        <w:top w:val="none" w:sz="0" w:space="0" w:color="auto"/>
        <w:left w:val="none" w:sz="0" w:space="0" w:color="auto"/>
        <w:bottom w:val="none" w:sz="0" w:space="0" w:color="auto"/>
        <w:right w:val="none" w:sz="0" w:space="0" w:color="auto"/>
      </w:divBdr>
      <w:divsChild>
        <w:div w:id="2120056401">
          <w:marLeft w:val="0"/>
          <w:marRight w:val="0"/>
          <w:marTop w:val="0"/>
          <w:marBottom w:val="0"/>
          <w:divBdr>
            <w:top w:val="none" w:sz="0" w:space="0" w:color="auto"/>
            <w:left w:val="none" w:sz="0" w:space="0" w:color="auto"/>
            <w:bottom w:val="none" w:sz="0" w:space="0" w:color="auto"/>
            <w:right w:val="none" w:sz="0" w:space="0" w:color="auto"/>
          </w:divBdr>
        </w:div>
      </w:divsChild>
    </w:div>
    <w:div w:id="423037090">
      <w:bodyDiv w:val="1"/>
      <w:marLeft w:val="0"/>
      <w:marRight w:val="0"/>
      <w:marTop w:val="0"/>
      <w:marBottom w:val="0"/>
      <w:divBdr>
        <w:top w:val="none" w:sz="0" w:space="0" w:color="auto"/>
        <w:left w:val="none" w:sz="0" w:space="0" w:color="auto"/>
        <w:bottom w:val="none" w:sz="0" w:space="0" w:color="auto"/>
        <w:right w:val="none" w:sz="0" w:space="0" w:color="auto"/>
      </w:divBdr>
    </w:div>
    <w:div w:id="478575183">
      <w:bodyDiv w:val="1"/>
      <w:marLeft w:val="0"/>
      <w:marRight w:val="0"/>
      <w:marTop w:val="0"/>
      <w:marBottom w:val="0"/>
      <w:divBdr>
        <w:top w:val="none" w:sz="0" w:space="0" w:color="auto"/>
        <w:left w:val="none" w:sz="0" w:space="0" w:color="auto"/>
        <w:bottom w:val="none" w:sz="0" w:space="0" w:color="auto"/>
        <w:right w:val="none" w:sz="0" w:space="0" w:color="auto"/>
      </w:divBdr>
    </w:div>
    <w:div w:id="493377329">
      <w:bodyDiv w:val="1"/>
      <w:marLeft w:val="0"/>
      <w:marRight w:val="0"/>
      <w:marTop w:val="0"/>
      <w:marBottom w:val="0"/>
      <w:divBdr>
        <w:top w:val="none" w:sz="0" w:space="0" w:color="auto"/>
        <w:left w:val="none" w:sz="0" w:space="0" w:color="auto"/>
        <w:bottom w:val="none" w:sz="0" w:space="0" w:color="auto"/>
        <w:right w:val="none" w:sz="0" w:space="0" w:color="auto"/>
      </w:divBdr>
    </w:div>
    <w:div w:id="744453961">
      <w:bodyDiv w:val="1"/>
      <w:marLeft w:val="0"/>
      <w:marRight w:val="0"/>
      <w:marTop w:val="0"/>
      <w:marBottom w:val="0"/>
      <w:divBdr>
        <w:top w:val="none" w:sz="0" w:space="0" w:color="auto"/>
        <w:left w:val="none" w:sz="0" w:space="0" w:color="auto"/>
        <w:bottom w:val="none" w:sz="0" w:space="0" w:color="auto"/>
        <w:right w:val="none" w:sz="0" w:space="0" w:color="auto"/>
      </w:divBdr>
    </w:div>
    <w:div w:id="856195057">
      <w:bodyDiv w:val="1"/>
      <w:marLeft w:val="0"/>
      <w:marRight w:val="0"/>
      <w:marTop w:val="0"/>
      <w:marBottom w:val="0"/>
      <w:divBdr>
        <w:top w:val="none" w:sz="0" w:space="0" w:color="auto"/>
        <w:left w:val="none" w:sz="0" w:space="0" w:color="auto"/>
        <w:bottom w:val="none" w:sz="0" w:space="0" w:color="auto"/>
        <w:right w:val="none" w:sz="0" w:space="0" w:color="auto"/>
      </w:divBdr>
    </w:div>
    <w:div w:id="899052872">
      <w:bodyDiv w:val="1"/>
      <w:marLeft w:val="0"/>
      <w:marRight w:val="0"/>
      <w:marTop w:val="0"/>
      <w:marBottom w:val="0"/>
      <w:divBdr>
        <w:top w:val="none" w:sz="0" w:space="0" w:color="auto"/>
        <w:left w:val="none" w:sz="0" w:space="0" w:color="auto"/>
        <w:bottom w:val="none" w:sz="0" w:space="0" w:color="auto"/>
        <w:right w:val="none" w:sz="0" w:space="0" w:color="auto"/>
      </w:divBdr>
      <w:divsChild>
        <w:div w:id="649528058">
          <w:marLeft w:val="0"/>
          <w:marRight w:val="0"/>
          <w:marTop w:val="0"/>
          <w:marBottom w:val="0"/>
          <w:divBdr>
            <w:top w:val="none" w:sz="0" w:space="0" w:color="auto"/>
            <w:left w:val="none" w:sz="0" w:space="0" w:color="auto"/>
            <w:bottom w:val="none" w:sz="0" w:space="0" w:color="auto"/>
            <w:right w:val="none" w:sz="0" w:space="0" w:color="auto"/>
          </w:divBdr>
          <w:divsChild>
            <w:div w:id="2132244930">
              <w:marLeft w:val="0"/>
              <w:marRight w:val="0"/>
              <w:marTop w:val="375"/>
              <w:marBottom w:val="0"/>
              <w:divBdr>
                <w:top w:val="none" w:sz="0" w:space="0" w:color="auto"/>
                <w:left w:val="none" w:sz="0" w:space="0" w:color="auto"/>
                <w:bottom w:val="none" w:sz="0" w:space="0" w:color="auto"/>
                <w:right w:val="none" w:sz="0" w:space="0" w:color="auto"/>
              </w:divBdr>
            </w:div>
          </w:divsChild>
        </w:div>
        <w:div w:id="872884902">
          <w:marLeft w:val="0"/>
          <w:marRight w:val="0"/>
          <w:marTop w:val="0"/>
          <w:marBottom w:val="0"/>
          <w:divBdr>
            <w:top w:val="none" w:sz="0" w:space="0" w:color="auto"/>
            <w:left w:val="none" w:sz="0" w:space="0" w:color="auto"/>
            <w:bottom w:val="none" w:sz="0" w:space="0" w:color="auto"/>
            <w:right w:val="none" w:sz="0" w:space="0" w:color="auto"/>
          </w:divBdr>
          <w:divsChild>
            <w:div w:id="823398677">
              <w:marLeft w:val="0"/>
              <w:marRight w:val="0"/>
              <w:marTop w:val="0"/>
              <w:marBottom w:val="0"/>
              <w:divBdr>
                <w:top w:val="none" w:sz="0" w:space="0" w:color="auto"/>
                <w:left w:val="none" w:sz="0" w:space="0" w:color="auto"/>
                <w:bottom w:val="none" w:sz="0" w:space="0" w:color="auto"/>
                <w:right w:val="none" w:sz="0" w:space="0" w:color="auto"/>
              </w:divBdr>
            </w:div>
            <w:div w:id="1492989977">
              <w:marLeft w:val="0"/>
              <w:marRight w:val="0"/>
              <w:marTop w:val="0"/>
              <w:marBottom w:val="0"/>
              <w:divBdr>
                <w:top w:val="none" w:sz="0" w:space="0" w:color="auto"/>
                <w:left w:val="none" w:sz="0" w:space="0" w:color="auto"/>
                <w:bottom w:val="none" w:sz="0" w:space="0" w:color="auto"/>
                <w:right w:val="none" w:sz="0" w:space="0" w:color="auto"/>
              </w:divBdr>
            </w:div>
          </w:divsChild>
        </w:div>
        <w:div w:id="922958078">
          <w:marLeft w:val="0"/>
          <w:marRight w:val="0"/>
          <w:marTop w:val="0"/>
          <w:marBottom w:val="0"/>
          <w:divBdr>
            <w:top w:val="none" w:sz="0" w:space="0" w:color="auto"/>
            <w:left w:val="none" w:sz="0" w:space="0" w:color="auto"/>
            <w:bottom w:val="none" w:sz="0" w:space="0" w:color="auto"/>
            <w:right w:val="none" w:sz="0" w:space="0" w:color="auto"/>
          </w:divBdr>
          <w:divsChild>
            <w:div w:id="616182379">
              <w:marLeft w:val="0"/>
              <w:marRight w:val="0"/>
              <w:marTop w:val="375"/>
              <w:marBottom w:val="0"/>
              <w:divBdr>
                <w:top w:val="none" w:sz="0" w:space="0" w:color="auto"/>
                <w:left w:val="none" w:sz="0" w:space="0" w:color="auto"/>
                <w:bottom w:val="none" w:sz="0" w:space="0" w:color="auto"/>
                <w:right w:val="none" w:sz="0" w:space="0" w:color="auto"/>
              </w:divBdr>
            </w:div>
          </w:divsChild>
        </w:div>
        <w:div w:id="166790937">
          <w:marLeft w:val="0"/>
          <w:marRight w:val="0"/>
          <w:marTop w:val="0"/>
          <w:marBottom w:val="0"/>
          <w:divBdr>
            <w:top w:val="none" w:sz="0" w:space="0" w:color="auto"/>
            <w:left w:val="none" w:sz="0" w:space="0" w:color="auto"/>
            <w:bottom w:val="none" w:sz="0" w:space="0" w:color="auto"/>
            <w:right w:val="none" w:sz="0" w:space="0" w:color="auto"/>
          </w:divBdr>
        </w:div>
        <w:div w:id="1072971590">
          <w:marLeft w:val="0"/>
          <w:marRight w:val="0"/>
          <w:marTop w:val="0"/>
          <w:marBottom w:val="0"/>
          <w:divBdr>
            <w:top w:val="none" w:sz="0" w:space="0" w:color="auto"/>
            <w:left w:val="none" w:sz="0" w:space="0" w:color="auto"/>
            <w:bottom w:val="none" w:sz="0" w:space="0" w:color="auto"/>
            <w:right w:val="none" w:sz="0" w:space="0" w:color="auto"/>
          </w:divBdr>
          <w:divsChild>
            <w:div w:id="1599869384">
              <w:marLeft w:val="0"/>
              <w:marRight w:val="0"/>
              <w:marTop w:val="375"/>
              <w:marBottom w:val="0"/>
              <w:divBdr>
                <w:top w:val="none" w:sz="0" w:space="0" w:color="auto"/>
                <w:left w:val="none" w:sz="0" w:space="0" w:color="auto"/>
                <w:bottom w:val="none" w:sz="0" w:space="0" w:color="auto"/>
                <w:right w:val="none" w:sz="0" w:space="0" w:color="auto"/>
              </w:divBdr>
            </w:div>
          </w:divsChild>
        </w:div>
        <w:div w:id="1778259500">
          <w:marLeft w:val="0"/>
          <w:marRight w:val="0"/>
          <w:marTop w:val="0"/>
          <w:marBottom w:val="0"/>
          <w:divBdr>
            <w:top w:val="none" w:sz="0" w:space="0" w:color="auto"/>
            <w:left w:val="none" w:sz="0" w:space="0" w:color="auto"/>
            <w:bottom w:val="none" w:sz="0" w:space="0" w:color="auto"/>
            <w:right w:val="none" w:sz="0" w:space="0" w:color="auto"/>
          </w:divBdr>
        </w:div>
        <w:div w:id="903104963">
          <w:marLeft w:val="0"/>
          <w:marRight w:val="0"/>
          <w:marTop w:val="0"/>
          <w:marBottom w:val="0"/>
          <w:divBdr>
            <w:top w:val="none" w:sz="0" w:space="0" w:color="auto"/>
            <w:left w:val="none" w:sz="0" w:space="0" w:color="auto"/>
            <w:bottom w:val="none" w:sz="0" w:space="0" w:color="auto"/>
            <w:right w:val="none" w:sz="0" w:space="0" w:color="auto"/>
          </w:divBdr>
          <w:divsChild>
            <w:div w:id="501816116">
              <w:marLeft w:val="0"/>
              <w:marRight w:val="0"/>
              <w:marTop w:val="375"/>
              <w:marBottom w:val="0"/>
              <w:divBdr>
                <w:top w:val="none" w:sz="0" w:space="0" w:color="auto"/>
                <w:left w:val="none" w:sz="0" w:space="0" w:color="auto"/>
                <w:bottom w:val="none" w:sz="0" w:space="0" w:color="auto"/>
                <w:right w:val="none" w:sz="0" w:space="0" w:color="auto"/>
              </w:divBdr>
            </w:div>
          </w:divsChild>
        </w:div>
        <w:div w:id="1639921537">
          <w:marLeft w:val="0"/>
          <w:marRight w:val="0"/>
          <w:marTop w:val="0"/>
          <w:marBottom w:val="0"/>
          <w:divBdr>
            <w:top w:val="none" w:sz="0" w:space="0" w:color="auto"/>
            <w:left w:val="none" w:sz="0" w:space="0" w:color="auto"/>
            <w:bottom w:val="none" w:sz="0" w:space="0" w:color="auto"/>
            <w:right w:val="none" w:sz="0" w:space="0" w:color="auto"/>
          </w:divBdr>
        </w:div>
        <w:div w:id="24185589">
          <w:marLeft w:val="0"/>
          <w:marRight w:val="0"/>
          <w:marTop w:val="0"/>
          <w:marBottom w:val="0"/>
          <w:divBdr>
            <w:top w:val="none" w:sz="0" w:space="0" w:color="auto"/>
            <w:left w:val="none" w:sz="0" w:space="0" w:color="auto"/>
            <w:bottom w:val="none" w:sz="0" w:space="0" w:color="auto"/>
            <w:right w:val="none" w:sz="0" w:space="0" w:color="auto"/>
          </w:divBdr>
          <w:divsChild>
            <w:div w:id="1728723447">
              <w:marLeft w:val="0"/>
              <w:marRight w:val="0"/>
              <w:marTop w:val="375"/>
              <w:marBottom w:val="0"/>
              <w:divBdr>
                <w:top w:val="none" w:sz="0" w:space="0" w:color="auto"/>
                <w:left w:val="none" w:sz="0" w:space="0" w:color="auto"/>
                <w:bottom w:val="none" w:sz="0" w:space="0" w:color="auto"/>
                <w:right w:val="none" w:sz="0" w:space="0" w:color="auto"/>
              </w:divBdr>
            </w:div>
            <w:div w:id="1533030503">
              <w:marLeft w:val="0"/>
              <w:marRight w:val="0"/>
              <w:marTop w:val="240"/>
              <w:marBottom w:val="240"/>
              <w:divBdr>
                <w:top w:val="none" w:sz="0" w:space="0" w:color="auto"/>
                <w:left w:val="none" w:sz="0" w:space="0" w:color="auto"/>
                <w:bottom w:val="none" w:sz="0" w:space="0" w:color="auto"/>
                <w:right w:val="none" w:sz="0" w:space="0" w:color="auto"/>
              </w:divBdr>
            </w:div>
          </w:divsChild>
        </w:div>
        <w:div w:id="1527451991">
          <w:marLeft w:val="0"/>
          <w:marRight w:val="0"/>
          <w:marTop w:val="0"/>
          <w:marBottom w:val="0"/>
          <w:divBdr>
            <w:top w:val="none" w:sz="0" w:space="0" w:color="auto"/>
            <w:left w:val="none" w:sz="0" w:space="0" w:color="auto"/>
            <w:bottom w:val="none" w:sz="0" w:space="0" w:color="auto"/>
            <w:right w:val="none" w:sz="0" w:space="0" w:color="auto"/>
          </w:divBdr>
        </w:div>
      </w:divsChild>
    </w:div>
    <w:div w:id="986981621">
      <w:bodyDiv w:val="1"/>
      <w:marLeft w:val="0"/>
      <w:marRight w:val="0"/>
      <w:marTop w:val="0"/>
      <w:marBottom w:val="0"/>
      <w:divBdr>
        <w:top w:val="none" w:sz="0" w:space="0" w:color="auto"/>
        <w:left w:val="none" w:sz="0" w:space="0" w:color="auto"/>
        <w:bottom w:val="none" w:sz="0" w:space="0" w:color="auto"/>
        <w:right w:val="none" w:sz="0" w:space="0" w:color="auto"/>
      </w:divBdr>
      <w:divsChild>
        <w:div w:id="873080808">
          <w:marLeft w:val="990"/>
          <w:marRight w:val="0"/>
          <w:marTop w:val="0"/>
          <w:marBottom w:val="0"/>
          <w:divBdr>
            <w:top w:val="none" w:sz="0" w:space="0" w:color="auto"/>
            <w:left w:val="none" w:sz="0" w:space="0" w:color="auto"/>
            <w:bottom w:val="none" w:sz="0" w:space="0" w:color="auto"/>
            <w:right w:val="none" w:sz="0" w:space="0" w:color="auto"/>
          </w:divBdr>
        </w:div>
        <w:div w:id="1927230156">
          <w:marLeft w:val="990"/>
          <w:marRight w:val="0"/>
          <w:marTop w:val="0"/>
          <w:marBottom w:val="0"/>
          <w:divBdr>
            <w:top w:val="none" w:sz="0" w:space="0" w:color="auto"/>
            <w:left w:val="none" w:sz="0" w:space="0" w:color="auto"/>
            <w:bottom w:val="none" w:sz="0" w:space="0" w:color="auto"/>
            <w:right w:val="none" w:sz="0" w:space="0" w:color="auto"/>
          </w:divBdr>
        </w:div>
        <w:div w:id="1503005478">
          <w:marLeft w:val="990"/>
          <w:marRight w:val="0"/>
          <w:marTop w:val="0"/>
          <w:marBottom w:val="0"/>
          <w:divBdr>
            <w:top w:val="none" w:sz="0" w:space="0" w:color="auto"/>
            <w:left w:val="none" w:sz="0" w:space="0" w:color="auto"/>
            <w:bottom w:val="none" w:sz="0" w:space="0" w:color="auto"/>
            <w:right w:val="none" w:sz="0" w:space="0" w:color="auto"/>
          </w:divBdr>
        </w:div>
        <w:div w:id="1306620590">
          <w:marLeft w:val="990"/>
          <w:marRight w:val="0"/>
          <w:marTop w:val="0"/>
          <w:marBottom w:val="0"/>
          <w:divBdr>
            <w:top w:val="none" w:sz="0" w:space="0" w:color="auto"/>
            <w:left w:val="none" w:sz="0" w:space="0" w:color="auto"/>
            <w:bottom w:val="none" w:sz="0" w:space="0" w:color="auto"/>
            <w:right w:val="none" w:sz="0" w:space="0" w:color="auto"/>
          </w:divBdr>
        </w:div>
        <w:div w:id="598492965">
          <w:marLeft w:val="990"/>
          <w:marRight w:val="0"/>
          <w:marTop w:val="0"/>
          <w:marBottom w:val="0"/>
          <w:divBdr>
            <w:top w:val="none" w:sz="0" w:space="0" w:color="auto"/>
            <w:left w:val="none" w:sz="0" w:space="0" w:color="auto"/>
            <w:bottom w:val="none" w:sz="0" w:space="0" w:color="auto"/>
            <w:right w:val="none" w:sz="0" w:space="0" w:color="auto"/>
          </w:divBdr>
        </w:div>
        <w:div w:id="1990133888">
          <w:marLeft w:val="990"/>
          <w:marRight w:val="0"/>
          <w:marTop w:val="0"/>
          <w:marBottom w:val="0"/>
          <w:divBdr>
            <w:top w:val="none" w:sz="0" w:space="0" w:color="auto"/>
            <w:left w:val="none" w:sz="0" w:space="0" w:color="auto"/>
            <w:bottom w:val="none" w:sz="0" w:space="0" w:color="auto"/>
            <w:right w:val="none" w:sz="0" w:space="0" w:color="auto"/>
          </w:divBdr>
        </w:div>
        <w:div w:id="233244027">
          <w:marLeft w:val="990"/>
          <w:marRight w:val="0"/>
          <w:marTop w:val="0"/>
          <w:marBottom w:val="0"/>
          <w:divBdr>
            <w:top w:val="none" w:sz="0" w:space="0" w:color="auto"/>
            <w:left w:val="none" w:sz="0" w:space="0" w:color="auto"/>
            <w:bottom w:val="none" w:sz="0" w:space="0" w:color="auto"/>
            <w:right w:val="none" w:sz="0" w:space="0" w:color="auto"/>
          </w:divBdr>
        </w:div>
      </w:divsChild>
    </w:div>
    <w:div w:id="994147389">
      <w:bodyDiv w:val="1"/>
      <w:marLeft w:val="0"/>
      <w:marRight w:val="0"/>
      <w:marTop w:val="0"/>
      <w:marBottom w:val="0"/>
      <w:divBdr>
        <w:top w:val="none" w:sz="0" w:space="0" w:color="auto"/>
        <w:left w:val="none" w:sz="0" w:space="0" w:color="auto"/>
        <w:bottom w:val="none" w:sz="0" w:space="0" w:color="auto"/>
        <w:right w:val="none" w:sz="0" w:space="0" w:color="auto"/>
      </w:divBdr>
    </w:div>
    <w:div w:id="998270745">
      <w:bodyDiv w:val="1"/>
      <w:marLeft w:val="0"/>
      <w:marRight w:val="0"/>
      <w:marTop w:val="0"/>
      <w:marBottom w:val="0"/>
      <w:divBdr>
        <w:top w:val="none" w:sz="0" w:space="0" w:color="auto"/>
        <w:left w:val="none" w:sz="0" w:space="0" w:color="auto"/>
        <w:bottom w:val="none" w:sz="0" w:space="0" w:color="auto"/>
        <w:right w:val="none" w:sz="0" w:space="0" w:color="auto"/>
      </w:divBdr>
      <w:divsChild>
        <w:div w:id="246307477">
          <w:marLeft w:val="0"/>
          <w:marRight w:val="0"/>
          <w:marTop w:val="0"/>
          <w:marBottom w:val="0"/>
          <w:divBdr>
            <w:top w:val="none" w:sz="0" w:space="0" w:color="auto"/>
            <w:left w:val="none" w:sz="0" w:space="0" w:color="auto"/>
            <w:bottom w:val="none" w:sz="0" w:space="0" w:color="auto"/>
            <w:right w:val="none" w:sz="0" w:space="0" w:color="auto"/>
          </w:divBdr>
          <w:divsChild>
            <w:div w:id="1348868086">
              <w:marLeft w:val="0"/>
              <w:marRight w:val="0"/>
              <w:marTop w:val="0"/>
              <w:marBottom w:val="0"/>
              <w:divBdr>
                <w:top w:val="none" w:sz="0" w:space="0" w:color="auto"/>
                <w:left w:val="none" w:sz="0" w:space="0" w:color="auto"/>
                <w:bottom w:val="none" w:sz="0" w:space="0" w:color="auto"/>
                <w:right w:val="none" w:sz="0" w:space="0" w:color="auto"/>
              </w:divBdr>
              <w:divsChild>
                <w:div w:id="1106345304">
                  <w:marLeft w:val="300"/>
                  <w:marRight w:val="0"/>
                  <w:marTop w:val="300"/>
                  <w:marBottom w:val="300"/>
                  <w:divBdr>
                    <w:top w:val="none" w:sz="0" w:space="0" w:color="auto"/>
                    <w:left w:val="none" w:sz="0" w:space="0" w:color="auto"/>
                    <w:bottom w:val="none" w:sz="0" w:space="0" w:color="auto"/>
                    <w:right w:val="none" w:sz="0" w:space="0" w:color="auto"/>
                  </w:divBdr>
                </w:div>
              </w:divsChild>
            </w:div>
            <w:div w:id="1170408500">
              <w:marLeft w:val="0"/>
              <w:marRight w:val="0"/>
              <w:marTop w:val="0"/>
              <w:marBottom w:val="0"/>
              <w:divBdr>
                <w:top w:val="none" w:sz="0" w:space="0" w:color="auto"/>
                <w:left w:val="none" w:sz="0" w:space="0" w:color="auto"/>
                <w:bottom w:val="none" w:sz="0" w:space="0" w:color="auto"/>
                <w:right w:val="none" w:sz="0" w:space="0" w:color="auto"/>
              </w:divBdr>
            </w:div>
            <w:div w:id="740829894">
              <w:marLeft w:val="0"/>
              <w:marRight w:val="0"/>
              <w:marTop w:val="0"/>
              <w:marBottom w:val="0"/>
              <w:divBdr>
                <w:top w:val="none" w:sz="0" w:space="0" w:color="auto"/>
                <w:left w:val="none" w:sz="0" w:space="0" w:color="auto"/>
                <w:bottom w:val="none" w:sz="0" w:space="0" w:color="auto"/>
                <w:right w:val="none" w:sz="0" w:space="0" w:color="auto"/>
              </w:divBdr>
              <w:divsChild>
                <w:div w:id="11284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4184">
          <w:marLeft w:val="-225"/>
          <w:marRight w:val="-225"/>
          <w:marTop w:val="0"/>
          <w:marBottom w:val="0"/>
          <w:divBdr>
            <w:top w:val="none" w:sz="0" w:space="0" w:color="auto"/>
            <w:left w:val="none" w:sz="0" w:space="0" w:color="auto"/>
            <w:bottom w:val="none" w:sz="0" w:space="0" w:color="auto"/>
            <w:right w:val="none" w:sz="0" w:space="0" w:color="auto"/>
          </w:divBdr>
          <w:divsChild>
            <w:div w:id="343478136">
              <w:marLeft w:val="0"/>
              <w:marRight w:val="0"/>
              <w:marTop w:val="300"/>
              <w:marBottom w:val="300"/>
              <w:divBdr>
                <w:top w:val="none" w:sz="0" w:space="0" w:color="auto"/>
                <w:left w:val="none" w:sz="0" w:space="0" w:color="auto"/>
                <w:bottom w:val="none" w:sz="0" w:space="0" w:color="auto"/>
                <w:right w:val="none" w:sz="0" w:space="0" w:color="auto"/>
              </w:divBdr>
              <w:divsChild>
                <w:div w:id="1190802192">
                  <w:marLeft w:val="0"/>
                  <w:marRight w:val="0"/>
                  <w:marTop w:val="0"/>
                  <w:marBottom w:val="0"/>
                  <w:divBdr>
                    <w:top w:val="none" w:sz="0" w:space="0" w:color="auto"/>
                    <w:left w:val="none" w:sz="0" w:space="0" w:color="auto"/>
                    <w:bottom w:val="none" w:sz="0" w:space="0" w:color="auto"/>
                    <w:right w:val="none" w:sz="0" w:space="0" w:color="auto"/>
                  </w:divBdr>
                  <w:divsChild>
                    <w:div w:id="399979947">
                      <w:marLeft w:val="0"/>
                      <w:marRight w:val="0"/>
                      <w:marTop w:val="0"/>
                      <w:marBottom w:val="0"/>
                      <w:divBdr>
                        <w:top w:val="none" w:sz="0" w:space="0" w:color="auto"/>
                        <w:left w:val="none" w:sz="0" w:space="0" w:color="auto"/>
                        <w:bottom w:val="none" w:sz="0" w:space="0" w:color="auto"/>
                        <w:right w:val="none" w:sz="0" w:space="0" w:color="auto"/>
                      </w:divBdr>
                    </w:div>
                    <w:div w:id="99685998">
                      <w:marLeft w:val="0"/>
                      <w:marRight w:val="0"/>
                      <w:marTop w:val="0"/>
                      <w:marBottom w:val="0"/>
                      <w:divBdr>
                        <w:top w:val="none" w:sz="0" w:space="0" w:color="auto"/>
                        <w:left w:val="none" w:sz="0" w:space="0" w:color="auto"/>
                        <w:bottom w:val="none" w:sz="0" w:space="0" w:color="auto"/>
                        <w:right w:val="none" w:sz="0" w:space="0" w:color="auto"/>
                      </w:divBdr>
                    </w:div>
                    <w:div w:id="1186091273">
                      <w:marLeft w:val="0"/>
                      <w:marRight w:val="0"/>
                      <w:marTop w:val="0"/>
                      <w:marBottom w:val="0"/>
                      <w:divBdr>
                        <w:top w:val="none" w:sz="0" w:space="0" w:color="auto"/>
                        <w:left w:val="none" w:sz="0" w:space="0" w:color="auto"/>
                        <w:bottom w:val="none" w:sz="0" w:space="0" w:color="auto"/>
                        <w:right w:val="none" w:sz="0" w:space="0" w:color="auto"/>
                      </w:divBdr>
                    </w:div>
                    <w:div w:id="20137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41936">
      <w:bodyDiv w:val="1"/>
      <w:marLeft w:val="0"/>
      <w:marRight w:val="0"/>
      <w:marTop w:val="0"/>
      <w:marBottom w:val="0"/>
      <w:divBdr>
        <w:top w:val="none" w:sz="0" w:space="0" w:color="auto"/>
        <w:left w:val="none" w:sz="0" w:space="0" w:color="auto"/>
        <w:bottom w:val="none" w:sz="0" w:space="0" w:color="auto"/>
        <w:right w:val="none" w:sz="0" w:space="0" w:color="auto"/>
      </w:divBdr>
      <w:divsChild>
        <w:div w:id="1913737126">
          <w:marLeft w:val="0"/>
          <w:marRight w:val="0"/>
          <w:marTop w:val="0"/>
          <w:marBottom w:val="0"/>
          <w:divBdr>
            <w:top w:val="none" w:sz="0" w:space="0" w:color="auto"/>
            <w:left w:val="none" w:sz="0" w:space="0" w:color="auto"/>
            <w:bottom w:val="none" w:sz="0" w:space="0" w:color="auto"/>
            <w:right w:val="none" w:sz="0" w:space="0" w:color="auto"/>
          </w:divBdr>
          <w:divsChild>
            <w:div w:id="496776146">
              <w:marLeft w:val="0"/>
              <w:marRight w:val="0"/>
              <w:marTop w:val="0"/>
              <w:marBottom w:val="0"/>
              <w:divBdr>
                <w:top w:val="none" w:sz="0" w:space="0" w:color="auto"/>
                <w:left w:val="none" w:sz="0" w:space="0" w:color="auto"/>
                <w:bottom w:val="none" w:sz="0" w:space="0" w:color="auto"/>
                <w:right w:val="none" w:sz="0" w:space="0" w:color="auto"/>
              </w:divBdr>
              <w:divsChild>
                <w:div w:id="350953261">
                  <w:marLeft w:val="300"/>
                  <w:marRight w:val="0"/>
                  <w:marTop w:val="300"/>
                  <w:marBottom w:val="300"/>
                  <w:divBdr>
                    <w:top w:val="none" w:sz="0" w:space="0" w:color="auto"/>
                    <w:left w:val="none" w:sz="0" w:space="0" w:color="auto"/>
                    <w:bottom w:val="none" w:sz="0" w:space="0" w:color="auto"/>
                    <w:right w:val="none" w:sz="0" w:space="0" w:color="auto"/>
                  </w:divBdr>
                </w:div>
              </w:divsChild>
            </w:div>
            <w:div w:id="561209591">
              <w:marLeft w:val="0"/>
              <w:marRight w:val="0"/>
              <w:marTop w:val="0"/>
              <w:marBottom w:val="0"/>
              <w:divBdr>
                <w:top w:val="none" w:sz="0" w:space="0" w:color="auto"/>
                <w:left w:val="none" w:sz="0" w:space="0" w:color="auto"/>
                <w:bottom w:val="none" w:sz="0" w:space="0" w:color="auto"/>
                <w:right w:val="none" w:sz="0" w:space="0" w:color="auto"/>
              </w:divBdr>
            </w:div>
            <w:div w:id="973028109">
              <w:marLeft w:val="0"/>
              <w:marRight w:val="0"/>
              <w:marTop w:val="0"/>
              <w:marBottom w:val="0"/>
              <w:divBdr>
                <w:top w:val="none" w:sz="0" w:space="0" w:color="auto"/>
                <w:left w:val="none" w:sz="0" w:space="0" w:color="auto"/>
                <w:bottom w:val="none" w:sz="0" w:space="0" w:color="auto"/>
                <w:right w:val="none" w:sz="0" w:space="0" w:color="auto"/>
              </w:divBdr>
              <w:divsChild>
                <w:div w:id="1149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6642">
          <w:marLeft w:val="-225"/>
          <w:marRight w:val="-225"/>
          <w:marTop w:val="0"/>
          <w:marBottom w:val="0"/>
          <w:divBdr>
            <w:top w:val="none" w:sz="0" w:space="0" w:color="auto"/>
            <w:left w:val="none" w:sz="0" w:space="0" w:color="auto"/>
            <w:bottom w:val="none" w:sz="0" w:space="0" w:color="auto"/>
            <w:right w:val="none" w:sz="0" w:space="0" w:color="auto"/>
          </w:divBdr>
          <w:divsChild>
            <w:div w:id="1993676012">
              <w:marLeft w:val="0"/>
              <w:marRight w:val="0"/>
              <w:marTop w:val="300"/>
              <w:marBottom w:val="300"/>
              <w:divBdr>
                <w:top w:val="none" w:sz="0" w:space="0" w:color="auto"/>
                <w:left w:val="none" w:sz="0" w:space="0" w:color="auto"/>
                <w:bottom w:val="none" w:sz="0" w:space="0" w:color="auto"/>
                <w:right w:val="none" w:sz="0" w:space="0" w:color="auto"/>
              </w:divBdr>
              <w:divsChild>
                <w:div w:id="280693477">
                  <w:marLeft w:val="0"/>
                  <w:marRight w:val="0"/>
                  <w:marTop w:val="0"/>
                  <w:marBottom w:val="0"/>
                  <w:divBdr>
                    <w:top w:val="none" w:sz="0" w:space="0" w:color="auto"/>
                    <w:left w:val="none" w:sz="0" w:space="0" w:color="auto"/>
                    <w:bottom w:val="none" w:sz="0" w:space="0" w:color="auto"/>
                    <w:right w:val="none" w:sz="0" w:space="0" w:color="auto"/>
                  </w:divBdr>
                  <w:divsChild>
                    <w:div w:id="702170262">
                      <w:marLeft w:val="0"/>
                      <w:marRight w:val="0"/>
                      <w:marTop w:val="0"/>
                      <w:marBottom w:val="0"/>
                      <w:divBdr>
                        <w:top w:val="none" w:sz="0" w:space="0" w:color="auto"/>
                        <w:left w:val="none" w:sz="0" w:space="0" w:color="auto"/>
                        <w:bottom w:val="none" w:sz="0" w:space="0" w:color="auto"/>
                        <w:right w:val="none" w:sz="0" w:space="0" w:color="auto"/>
                      </w:divBdr>
                    </w:div>
                    <w:div w:id="1423912543">
                      <w:marLeft w:val="0"/>
                      <w:marRight w:val="0"/>
                      <w:marTop w:val="0"/>
                      <w:marBottom w:val="0"/>
                      <w:divBdr>
                        <w:top w:val="none" w:sz="0" w:space="0" w:color="auto"/>
                        <w:left w:val="none" w:sz="0" w:space="0" w:color="auto"/>
                        <w:bottom w:val="none" w:sz="0" w:space="0" w:color="auto"/>
                        <w:right w:val="none" w:sz="0" w:space="0" w:color="auto"/>
                      </w:divBdr>
                    </w:div>
                    <w:div w:id="287319291">
                      <w:marLeft w:val="0"/>
                      <w:marRight w:val="0"/>
                      <w:marTop w:val="0"/>
                      <w:marBottom w:val="0"/>
                      <w:divBdr>
                        <w:top w:val="none" w:sz="0" w:space="0" w:color="auto"/>
                        <w:left w:val="none" w:sz="0" w:space="0" w:color="auto"/>
                        <w:bottom w:val="none" w:sz="0" w:space="0" w:color="auto"/>
                        <w:right w:val="none" w:sz="0" w:space="0" w:color="auto"/>
                      </w:divBdr>
                    </w:div>
                    <w:div w:id="1263881075">
                      <w:marLeft w:val="0"/>
                      <w:marRight w:val="0"/>
                      <w:marTop w:val="0"/>
                      <w:marBottom w:val="0"/>
                      <w:divBdr>
                        <w:top w:val="none" w:sz="0" w:space="0" w:color="auto"/>
                        <w:left w:val="none" w:sz="0" w:space="0" w:color="auto"/>
                        <w:bottom w:val="none" w:sz="0" w:space="0" w:color="auto"/>
                        <w:right w:val="none" w:sz="0" w:space="0" w:color="auto"/>
                      </w:divBdr>
                    </w:div>
                    <w:div w:id="337193466">
                      <w:marLeft w:val="0"/>
                      <w:marRight w:val="0"/>
                      <w:marTop w:val="300"/>
                      <w:marBottom w:val="300"/>
                      <w:divBdr>
                        <w:top w:val="single" w:sz="6" w:space="12" w:color="C8C8F5"/>
                        <w:left w:val="single" w:sz="6" w:space="12" w:color="C8C8F5"/>
                        <w:bottom w:val="single" w:sz="6" w:space="12" w:color="C8C8F5"/>
                        <w:right w:val="single" w:sz="6" w:space="12" w:color="C8C8F5"/>
                      </w:divBdr>
                    </w:div>
                    <w:div w:id="1637687631">
                      <w:marLeft w:val="0"/>
                      <w:marRight w:val="0"/>
                      <w:marTop w:val="0"/>
                      <w:marBottom w:val="0"/>
                      <w:divBdr>
                        <w:top w:val="none" w:sz="0" w:space="0" w:color="auto"/>
                        <w:left w:val="none" w:sz="0" w:space="0" w:color="auto"/>
                        <w:bottom w:val="none" w:sz="0" w:space="0" w:color="auto"/>
                        <w:right w:val="none" w:sz="0" w:space="0" w:color="auto"/>
                      </w:divBdr>
                    </w:div>
                    <w:div w:id="1858032761">
                      <w:marLeft w:val="0"/>
                      <w:marRight w:val="0"/>
                      <w:marTop w:val="300"/>
                      <w:marBottom w:val="300"/>
                      <w:divBdr>
                        <w:top w:val="single" w:sz="6" w:space="12" w:color="C8C8F5"/>
                        <w:left w:val="single" w:sz="6" w:space="12" w:color="C8C8F5"/>
                        <w:bottom w:val="single" w:sz="6" w:space="12" w:color="C8C8F5"/>
                        <w:right w:val="single" w:sz="6" w:space="12" w:color="C8C8F5"/>
                      </w:divBdr>
                    </w:div>
                    <w:div w:id="1069770328">
                      <w:marLeft w:val="0"/>
                      <w:marRight w:val="0"/>
                      <w:marTop w:val="0"/>
                      <w:marBottom w:val="0"/>
                      <w:divBdr>
                        <w:top w:val="none" w:sz="0" w:space="0" w:color="auto"/>
                        <w:left w:val="none" w:sz="0" w:space="0" w:color="auto"/>
                        <w:bottom w:val="none" w:sz="0" w:space="0" w:color="auto"/>
                        <w:right w:val="none" w:sz="0" w:space="0" w:color="auto"/>
                      </w:divBdr>
                    </w:div>
                    <w:div w:id="15388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5405">
      <w:bodyDiv w:val="1"/>
      <w:marLeft w:val="0"/>
      <w:marRight w:val="0"/>
      <w:marTop w:val="0"/>
      <w:marBottom w:val="0"/>
      <w:divBdr>
        <w:top w:val="none" w:sz="0" w:space="0" w:color="auto"/>
        <w:left w:val="none" w:sz="0" w:space="0" w:color="auto"/>
        <w:bottom w:val="none" w:sz="0" w:space="0" w:color="auto"/>
        <w:right w:val="none" w:sz="0" w:space="0" w:color="auto"/>
      </w:divBdr>
    </w:div>
    <w:div w:id="1183741688">
      <w:bodyDiv w:val="1"/>
      <w:marLeft w:val="0"/>
      <w:marRight w:val="0"/>
      <w:marTop w:val="0"/>
      <w:marBottom w:val="0"/>
      <w:divBdr>
        <w:top w:val="none" w:sz="0" w:space="0" w:color="auto"/>
        <w:left w:val="none" w:sz="0" w:space="0" w:color="auto"/>
        <w:bottom w:val="none" w:sz="0" w:space="0" w:color="auto"/>
        <w:right w:val="none" w:sz="0" w:space="0" w:color="auto"/>
      </w:divBdr>
    </w:div>
    <w:div w:id="1216743153">
      <w:bodyDiv w:val="1"/>
      <w:marLeft w:val="0"/>
      <w:marRight w:val="0"/>
      <w:marTop w:val="0"/>
      <w:marBottom w:val="0"/>
      <w:divBdr>
        <w:top w:val="none" w:sz="0" w:space="0" w:color="auto"/>
        <w:left w:val="none" w:sz="0" w:space="0" w:color="auto"/>
        <w:bottom w:val="none" w:sz="0" w:space="0" w:color="auto"/>
        <w:right w:val="none" w:sz="0" w:space="0" w:color="auto"/>
      </w:divBdr>
    </w:div>
    <w:div w:id="1228760931">
      <w:bodyDiv w:val="1"/>
      <w:marLeft w:val="0"/>
      <w:marRight w:val="0"/>
      <w:marTop w:val="0"/>
      <w:marBottom w:val="0"/>
      <w:divBdr>
        <w:top w:val="none" w:sz="0" w:space="0" w:color="auto"/>
        <w:left w:val="none" w:sz="0" w:space="0" w:color="auto"/>
        <w:bottom w:val="none" w:sz="0" w:space="0" w:color="auto"/>
        <w:right w:val="none" w:sz="0" w:space="0" w:color="auto"/>
      </w:divBdr>
    </w:div>
    <w:div w:id="1268076049">
      <w:bodyDiv w:val="1"/>
      <w:marLeft w:val="0"/>
      <w:marRight w:val="0"/>
      <w:marTop w:val="0"/>
      <w:marBottom w:val="0"/>
      <w:divBdr>
        <w:top w:val="none" w:sz="0" w:space="0" w:color="auto"/>
        <w:left w:val="none" w:sz="0" w:space="0" w:color="auto"/>
        <w:bottom w:val="none" w:sz="0" w:space="0" w:color="auto"/>
        <w:right w:val="none" w:sz="0" w:space="0" w:color="auto"/>
      </w:divBdr>
    </w:div>
    <w:div w:id="1376806605">
      <w:bodyDiv w:val="1"/>
      <w:marLeft w:val="0"/>
      <w:marRight w:val="0"/>
      <w:marTop w:val="0"/>
      <w:marBottom w:val="0"/>
      <w:divBdr>
        <w:top w:val="none" w:sz="0" w:space="0" w:color="auto"/>
        <w:left w:val="none" w:sz="0" w:space="0" w:color="auto"/>
        <w:bottom w:val="none" w:sz="0" w:space="0" w:color="auto"/>
        <w:right w:val="none" w:sz="0" w:space="0" w:color="auto"/>
      </w:divBdr>
    </w:div>
    <w:div w:id="1491019494">
      <w:bodyDiv w:val="1"/>
      <w:marLeft w:val="0"/>
      <w:marRight w:val="0"/>
      <w:marTop w:val="0"/>
      <w:marBottom w:val="0"/>
      <w:divBdr>
        <w:top w:val="none" w:sz="0" w:space="0" w:color="auto"/>
        <w:left w:val="none" w:sz="0" w:space="0" w:color="auto"/>
        <w:bottom w:val="none" w:sz="0" w:space="0" w:color="auto"/>
        <w:right w:val="none" w:sz="0" w:space="0" w:color="auto"/>
      </w:divBdr>
      <w:divsChild>
        <w:div w:id="688917115">
          <w:marLeft w:val="0"/>
          <w:marRight w:val="0"/>
          <w:marTop w:val="0"/>
          <w:marBottom w:val="0"/>
          <w:divBdr>
            <w:top w:val="none" w:sz="0" w:space="0" w:color="auto"/>
            <w:left w:val="none" w:sz="0" w:space="0" w:color="auto"/>
            <w:bottom w:val="none" w:sz="0" w:space="0" w:color="auto"/>
            <w:right w:val="none" w:sz="0" w:space="0" w:color="auto"/>
          </w:divBdr>
        </w:div>
        <w:div w:id="1686126175">
          <w:marLeft w:val="0"/>
          <w:marRight w:val="0"/>
          <w:marTop w:val="0"/>
          <w:marBottom w:val="0"/>
          <w:divBdr>
            <w:top w:val="none" w:sz="0" w:space="0" w:color="auto"/>
            <w:left w:val="none" w:sz="0" w:space="0" w:color="auto"/>
            <w:bottom w:val="none" w:sz="0" w:space="0" w:color="auto"/>
            <w:right w:val="none" w:sz="0" w:space="0" w:color="auto"/>
          </w:divBdr>
        </w:div>
      </w:divsChild>
    </w:div>
    <w:div w:id="1513303725">
      <w:bodyDiv w:val="1"/>
      <w:marLeft w:val="0"/>
      <w:marRight w:val="0"/>
      <w:marTop w:val="0"/>
      <w:marBottom w:val="0"/>
      <w:divBdr>
        <w:top w:val="none" w:sz="0" w:space="0" w:color="auto"/>
        <w:left w:val="none" w:sz="0" w:space="0" w:color="auto"/>
        <w:bottom w:val="none" w:sz="0" w:space="0" w:color="auto"/>
        <w:right w:val="none" w:sz="0" w:space="0" w:color="auto"/>
      </w:divBdr>
    </w:div>
    <w:div w:id="1547835135">
      <w:bodyDiv w:val="1"/>
      <w:marLeft w:val="0"/>
      <w:marRight w:val="0"/>
      <w:marTop w:val="0"/>
      <w:marBottom w:val="0"/>
      <w:divBdr>
        <w:top w:val="none" w:sz="0" w:space="0" w:color="auto"/>
        <w:left w:val="none" w:sz="0" w:space="0" w:color="auto"/>
        <w:bottom w:val="none" w:sz="0" w:space="0" w:color="auto"/>
        <w:right w:val="none" w:sz="0" w:space="0" w:color="auto"/>
      </w:divBdr>
    </w:div>
    <w:div w:id="1556237522">
      <w:bodyDiv w:val="1"/>
      <w:marLeft w:val="0"/>
      <w:marRight w:val="0"/>
      <w:marTop w:val="0"/>
      <w:marBottom w:val="0"/>
      <w:divBdr>
        <w:top w:val="none" w:sz="0" w:space="0" w:color="auto"/>
        <w:left w:val="none" w:sz="0" w:space="0" w:color="auto"/>
        <w:bottom w:val="none" w:sz="0" w:space="0" w:color="auto"/>
        <w:right w:val="none" w:sz="0" w:space="0" w:color="auto"/>
      </w:divBdr>
    </w:div>
    <w:div w:id="1680540145">
      <w:bodyDiv w:val="1"/>
      <w:marLeft w:val="0"/>
      <w:marRight w:val="0"/>
      <w:marTop w:val="0"/>
      <w:marBottom w:val="0"/>
      <w:divBdr>
        <w:top w:val="none" w:sz="0" w:space="0" w:color="auto"/>
        <w:left w:val="none" w:sz="0" w:space="0" w:color="auto"/>
        <w:bottom w:val="none" w:sz="0" w:space="0" w:color="auto"/>
        <w:right w:val="none" w:sz="0" w:space="0" w:color="auto"/>
      </w:divBdr>
    </w:div>
    <w:div w:id="1691957141">
      <w:bodyDiv w:val="1"/>
      <w:marLeft w:val="0"/>
      <w:marRight w:val="0"/>
      <w:marTop w:val="0"/>
      <w:marBottom w:val="0"/>
      <w:divBdr>
        <w:top w:val="none" w:sz="0" w:space="0" w:color="auto"/>
        <w:left w:val="none" w:sz="0" w:space="0" w:color="auto"/>
        <w:bottom w:val="none" w:sz="0" w:space="0" w:color="auto"/>
        <w:right w:val="none" w:sz="0" w:space="0" w:color="auto"/>
      </w:divBdr>
    </w:div>
    <w:div w:id="1753432543">
      <w:bodyDiv w:val="1"/>
      <w:marLeft w:val="0"/>
      <w:marRight w:val="0"/>
      <w:marTop w:val="0"/>
      <w:marBottom w:val="0"/>
      <w:divBdr>
        <w:top w:val="none" w:sz="0" w:space="0" w:color="auto"/>
        <w:left w:val="none" w:sz="0" w:space="0" w:color="auto"/>
        <w:bottom w:val="none" w:sz="0" w:space="0" w:color="auto"/>
        <w:right w:val="none" w:sz="0" w:space="0" w:color="auto"/>
      </w:divBdr>
      <w:divsChild>
        <w:div w:id="1426996768">
          <w:marLeft w:val="0"/>
          <w:marRight w:val="0"/>
          <w:marTop w:val="0"/>
          <w:marBottom w:val="0"/>
          <w:divBdr>
            <w:top w:val="none" w:sz="0" w:space="0" w:color="auto"/>
            <w:left w:val="none" w:sz="0" w:space="0" w:color="auto"/>
            <w:bottom w:val="none" w:sz="0" w:space="0" w:color="auto"/>
            <w:right w:val="none" w:sz="0" w:space="0" w:color="auto"/>
          </w:divBdr>
          <w:divsChild>
            <w:div w:id="1674724345">
              <w:marLeft w:val="0"/>
              <w:marRight w:val="0"/>
              <w:marTop w:val="375"/>
              <w:marBottom w:val="0"/>
              <w:divBdr>
                <w:top w:val="none" w:sz="0" w:space="0" w:color="auto"/>
                <w:left w:val="none" w:sz="0" w:space="0" w:color="auto"/>
                <w:bottom w:val="none" w:sz="0" w:space="0" w:color="auto"/>
                <w:right w:val="none" w:sz="0" w:space="0" w:color="auto"/>
              </w:divBdr>
            </w:div>
          </w:divsChild>
        </w:div>
        <w:div w:id="1496991552">
          <w:marLeft w:val="0"/>
          <w:marRight w:val="0"/>
          <w:marTop w:val="0"/>
          <w:marBottom w:val="0"/>
          <w:divBdr>
            <w:top w:val="none" w:sz="0" w:space="0" w:color="auto"/>
            <w:left w:val="none" w:sz="0" w:space="0" w:color="auto"/>
            <w:bottom w:val="none" w:sz="0" w:space="0" w:color="auto"/>
            <w:right w:val="none" w:sz="0" w:space="0" w:color="auto"/>
          </w:divBdr>
        </w:div>
        <w:div w:id="1345941575">
          <w:marLeft w:val="0"/>
          <w:marRight w:val="0"/>
          <w:marTop w:val="0"/>
          <w:marBottom w:val="0"/>
          <w:divBdr>
            <w:top w:val="none" w:sz="0" w:space="0" w:color="auto"/>
            <w:left w:val="none" w:sz="0" w:space="0" w:color="auto"/>
            <w:bottom w:val="none" w:sz="0" w:space="0" w:color="auto"/>
            <w:right w:val="none" w:sz="0" w:space="0" w:color="auto"/>
          </w:divBdr>
          <w:divsChild>
            <w:div w:id="37164536">
              <w:marLeft w:val="0"/>
              <w:marRight w:val="0"/>
              <w:marTop w:val="375"/>
              <w:marBottom w:val="0"/>
              <w:divBdr>
                <w:top w:val="none" w:sz="0" w:space="0" w:color="auto"/>
                <w:left w:val="none" w:sz="0" w:space="0" w:color="auto"/>
                <w:bottom w:val="none" w:sz="0" w:space="0" w:color="auto"/>
                <w:right w:val="none" w:sz="0" w:space="0" w:color="auto"/>
              </w:divBdr>
            </w:div>
          </w:divsChild>
        </w:div>
        <w:div w:id="2088452210">
          <w:marLeft w:val="0"/>
          <w:marRight w:val="0"/>
          <w:marTop w:val="0"/>
          <w:marBottom w:val="0"/>
          <w:divBdr>
            <w:top w:val="none" w:sz="0" w:space="0" w:color="auto"/>
            <w:left w:val="none" w:sz="0" w:space="0" w:color="auto"/>
            <w:bottom w:val="none" w:sz="0" w:space="0" w:color="auto"/>
            <w:right w:val="none" w:sz="0" w:space="0" w:color="auto"/>
          </w:divBdr>
        </w:div>
        <w:div w:id="1327787408">
          <w:marLeft w:val="0"/>
          <w:marRight w:val="0"/>
          <w:marTop w:val="0"/>
          <w:marBottom w:val="0"/>
          <w:divBdr>
            <w:top w:val="none" w:sz="0" w:space="0" w:color="auto"/>
            <w:left w:val="none" w:sz="0" w:space="0" w:color="auto"/>
            <w:bottom w:val="none" w:sz="0" w:space="0" w:color="auto"/>
            <w:right w:val="none" w:sz="0" w:space="0" w:color="auto"/>
          </w:divBdr>
          <w:divsChild>
            <w:div w:id="1961837768">
              <w:marLeft w:val="0"/>
              <w:marRight w:val="0"/>
              <w:marTop w:val="375"/>
              <w:marBottom w:val="0"/>
              <w:divBdr>
                <w:top w:val="none" w:sz="0" w:space="0" w:color="auto"/>
                <w:left w:val="none" w:sz="0" w:space="0" w:color="auto"/>
                <w:bottom w:val="none" w:sz="0" w:space="0" w:color="auto"/>
                <w:right w:val="none" w:sz="0" w:space="0" w:color="auto"/>
              </w:divBdr>
            </w:div>
          </w:divsChild>
        </w:div>
        <w:div w:id="1480924728">
          <w:marLeft w:val="0"/>
          <w:marRight w:val="0"/>
          <w:marTop w:val="0"/>
          <w:marBottom w:val="0"/>
          <w:divBdr>
            <w:top w:val="none" w:sz="0" w:space="0" w:color="auto"/>
            <w:left w:val="none" w:sz="0" w:space="0" w:color="auto"/>
            <w:bottom w:val="none" w:sz="0" w:space="0" w:color="auto"/>
            <w:right w:val="none" w:sz="0" w:space="0" w:color="auto"/>
          </w:divBdr>
        </w:div>
        <w:div w:id="1550604897">
          <w:marLeft w:val="0"/>
          <w:marRight w:val="0"/>
          <w:marTop w:val="0"/>
          <w:marBottom w:val="0"/>
          <w:divBdr>
            <w:top w:val="none" w:sz="0" w:space="0" w:color="auto"/>
            <w:left w:val="none" w:sz="0" w:space="0" w:color="auto"/>
            <w:bottom w:val="none" w:sz="0" w:space="0" w:color="auto"/>
            <w:right w:val="none" w:sz="0" w:space="0" w:color="auto"/>
          </w:divBdr>
        </w:div>
      </w:divsChild>
    </w:div>
    <w:div w:id="1766149739">
      <w:bodyDiv w:val="1"/>
      <w:marLeft w:val="0"/>
      <w:marRight w:val="0"/>
      <w:marTop w:val="0"/>
      <w:marBottom w:val="0"/>
      <w:divBdr>
        <w:top w:val="none" w:sz="0" w:space="0" w:color="auto"/>
        <w:left w:val="none" w:sz="0" w:space="0" w:color="auto"/>
        <w:bottom w:val="none" w:sz="0" w:space="0" w:color="auto"/>
        <w:right w:val="none" w:sz="0" w:space="0" w:color="auto"/>
      </w:divBdr>
    </w:div>
    <w:div w:id="1860045053">
      <w:bodyDiv w:val="1"/>
      <w:marLeft w:val="0"/>
      <w:marRight w:val="0"/>
      <w:marTop w:val="0"/>
      <w:marBottom w:val="0"/>
      <w:divBdr>
        <w:top w:val="none" w:sz="0" w:space="0" w:color="auto"/>
        <w:left w:val="none" w:sz="0" w:space="0" w:color="auto"/>
        <w:bottom w:val="none" w:sz="0" w:space="0" w:color="auto"/>
        <w:right w:val="none" w:sz="0" w:space="0" w:color="auto"/>
      </w:divBdr>
    </w:div>
    <w:div w:id="1985042836">
      <w:bodyDiv w:val="1"/>
      <w:marLeft w:val="0"/>
      <w:marRight w:val="0"/>
      <w:marTop w:val="0"/>
      <w:marBottom w:val="0"/>
      <w:divBdr>
        <w:top w:val="none" w:sz="0" w:space="0" w:color="auto"/>
        <w:left w:val="none" w:sz="0" w:space="0" w:color="auto"/>
        <w:bottom w:val="none" w:sz="0" w:space="0" w:color="auto"/>
        <w:right w:val="none" w:sz="0" w:space="0" w:color="auto"/>
      </w:divBdr>
    </w:div>
    <w:div w:id="2019193208">
      <w:bodyDiv w:val="1"/>
      <w:marLeft w:val="0"/>
      <w:marRight w:val="0"/>
      <w:marTop w:val="0"/>
      <w:marBottom w:val="0"/>
      <w:divBdr>
        <w:top w:val="none" w:sz="0" w:space="0" w:color="auto"/>
        <w:left w:val="none" w:sz="0" w:space="0" w:color="auto"/>
        <w:bottom w:val="none" w:sz="0" w:space="0" w:color="auto"/>
        <w:right w:val="none" w:sz="0" w:space="0" w:color="auto"/>
      </w:divBdr>
    </w:div>
    <w:div w:id="2027975398">
      <w:bodyDiv w:val="1"/>
      <w:marLeft w:val="0"/>
      <w:marRight w:val="0"/>
      <w:marTop w:val="0"/>
      <w:marBottom w:val="0"/>
      <w:divBdr>
        <w:top w:val="none" w:sz="0" w:space="0" w:color="auto"/>
        <w:left w:val="none" w:sz="0" w:space="0" w:color="auto"/>
        <w:bottom w:val="none" w:sz="0" w:space="0" w:color="auto"/>
        <w:right w:val="none" w:sz="0" w:space="0" w:color="auto"/>
      </w:divBdr>
    </w:div>
    <w:div w:id="20813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BFDEA27F07423FAFAB2526A27B2CDD"/>
        <w:category>
          <w:name w:val="General"/>
          <w:gallery w:val="placeholder"/>
        </w:category>
        <w:types>
          <w:type w:val="bbPlcHdr"/>
        </w:types>
        <w:behaviors>
          <w:behavior w:val="content"/>
        </w:behaviors>
        <w:guid w:val="{5B2549A1-C7F5-476B-8004-E77D3775AAD5}"/>
      </w:docPartPr>
      <w:docPartBody>
        <w:p w:rsidR="00AA437C" w:rsidRDefault="00D5550F" w:rsidP="00D5550F">
          <w:pPr>
            <w:pStyle w:val="E8BFDEA27F07423FAFAB2526A27B2CD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5550F"/>
    <w:rsid w:val="00086B64"/>
    <w:rsid w:val="00151022"/>
    <w:rsid w:val="001638DB"/>
    <w:rsid w:val="00293739"/>
    <w:rsid w:val="00303649"/>
    <w:rsid w:val="004229D7"/>
    <w:rsid w:val="00426865"/>
    <w:rsid w:val="00430A71"/>
    <w:rsid w:val="004517E2"/>
    <w:rsid w:val="004C55D2"/>
    <w:rsid w:val="006D6393"/>
    <w:rsid w:val="007D0E32"/>
    <w:rsid w:val="009808E1"/>
    <w:rsid w:val="009942B3"/>
    <w:rsid w:val="009A4706"/>
    <w:rsid w:val="00A67F55"/>
    <w:rsid w:val="00AA437C"/>
    <w:rsid w:val="00D5550F"/>
    <w:rsid w:val="00D655E7"/>
    <w:rsid w:val="00E84C88"/>
    <w:rsid w:val="00F11BA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FDEA27F07423FAFAB2526A27B2CDD">
    <w:name w:val="E8BFDEA27F07423FAFAB2526A27B2CDD"/>
    <w:rsid w:val="00D5550F"/>
  </w:style>
  <w:style w:type="paragraph" w:customStyle="1" w:styleId="EAF4AF2251A94CF188F8E138E18583F4">
    <w:name w:val="EAF4AF2251A94CF188F8E138E18583F4"/>
    <w:rsid w:val="00D5550F"/>
  </w:style>
  <w:style w:type="character" w:styleId="PlaceholderText">
    <w:name w:val="Placeholder Text"/>
    <w:basedOn w:val="DefaultParagraphFont"/>
    <w:uiPriority w:val="99"/>
    <w:semiHidden/>
    <w:rsid w:val="00430A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45E3B-60F4-4965-AA26-7707542F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Basic Electrical Sciences – Unit: 3</vt:lpstr>
    </vt:vector>
  </TitlesOfParts>
  <Company>Hewlett-Packard Company</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Electrical Sciences – Unit: 3</dc:title>
  <dc:creator>Hewlett-Packard Company</dc:creator>
  <cp:lastModifiedBy>Vinod Arun Kumar E</cp:lastModifiedBy>
  <cp:revision>74</cp:revision>
  <dcterms:created xsi:type="dcterms:W3CDTF">2017-08-18T09:25:00Z</dcterms:created>
  <dcterms:modified xsi:type="dcterms:W3CDTF">2017-09-06T03:40:00Z</dcterms:modified>
</cp:coreProperties>
</file>